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F73F32" w:rsidRPr="00F73F32" w14:paraId="2CAAC129" w14:textId="77777777" w:rsidTr="00F73F32">
        <w:trPr>
          <w:trHeight w:val="31680"/>
          <w:jc w:val="center"/>
        </w:trPr>
        <w:tc>
          <w:tcPr>
            <w:tcW w:w="21600" w:type="dxa"/>
            <w:tcBorders>
              <w:top w:val="nil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772"/>
            </w:tblGrid>
            <w:tr w:rsidR="00F73F32" w:rsidRPr="00F73F32" w14:paraId="65667506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F73F32" w:rsidRPr="00F73F32" w14:paraId="0C708C38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72"/>
                        </w:tblGrid>
                        <w:tr w:rsidR="00F73F32" w:rsidRPr="00F73F32" w14:paraId="073BE679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7A1EB613" w14:textId="77777777" w:rsidR="00F73F32" w:rsidRPr="00F73F32" w:rsidRDefault="00F73F32" w:rsidP="00F73F32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F73F32">
                                <w:rPr>
                                  <w:b/>
                                  <w:bCs/>
                                </w:rPr>
                                <w:t>Documentaire ‘Een goed begin</w:t>
                              </w:r>
                              <w:r w:rsidRPr="00F73F32">
                                <w:rPr>
                                  <w:b/>
                                  <w:bCs/>
                                </w:rPr>
                                <w:br/>
                                <w:t>- bevallen in Nederland’</w:t>
                              </w:r>
                            </w:p>
                          </w:tc>
                        </w:tr>
                      </w:tbl>
                      <w:p w14:paraId="20057545" w14:textId="77777777" w:rsidR="00F73F32" w:rsidRPr="00F73F32" w:rsidRDefault="00F73F32" w:rsidP="00F73F32">
                        <w:pPr>
                          <w:jc w:val="center"/>
                        </w:pPr>
                      </w:p>
                    </w:tc>
                  </w:tr>
                </w:tbl>
                <w:p w14:paraId="54C00401" w14:textId="77777777" w:rsidR="00F73F32" w:rsidRPr="00F73F32" w:rsidRDefault="00F73F32" w:rsidP="00F73F32">
                  <w:pPr>
                    <w:jc w:val="center"/>
                  </w:pPr>
                </w:p>
              </w:tc>
            </w:tr>
            <w:tr w:rsidR="00F73F32" w:rsidRPr="00F73F32" w14:paraId="6A26E318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F73F32" w:rsidRPr="00F73F32" w14:paraId="6B235A35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72"/>
                        </w:tblGrid>
                        <w:tr w:rsidR="00F73F32" w:rsidRPr="00F73F32" w14:paraId="0AE2BA81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26A45F24" w14:textId="5CAE9CC6" w:rsidR="00F73F32" w:rsidRPr="00F73F32" w:rsidRDefault="00F73F32" w:rsidP="00F73F32">
                              <w:pPr>
                                <w:jc w:val="center"/>
                              </w:pPr>
                              <w:r w:rsidRPr="00F73F32">
                                <w:fldChar w:fldCharType="begin"/>
                              </w:r>
                              <w:r w:rsidRPr="00F73F32">
                                <w:instrText xml:space="preserve"> INCLUDEPICTURE "https://mcusercontent.com/1b9f554808ccc871796373767/images/b2483f57-000d-1e37-0e11-4b700429d4e2.png" \* MERGEFORMATINET </w:instrText>
                              </w:r>
                              <w:r w:rsidRPr="00F73F32">
                                <w:fldChar w:fldCharType="separate"/>
                              </w:r>
                              <w:r w:rsidRPr="00F73F32">
                                <w:drawing>
                                  <wp:inline distT="0" distB="0" distL="0" distR="0" wp14:anchorId="3E4363A2" wp14:editId="260743C3">
                                    <wp:extent cx="5760720" cy="2880360"/>
                                    <wp:effectExtent l="0" t="0" r="5080" b="2540"/>
                                    <wp:docPr id="1011901076" name="Afbeelding 4" descr="Afbeelding met kleding, persoon, Fitness, Menselijk gezicht&#10;&#10;Automatisch gegenereerde beschrijvi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11901076" name="Afbeelding 4" descr="Afbeelding met kleding, persoon, Fitness, Menselijk gezicht&#10;&#10;Automatisch gegenereerde beschrijvi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60720" cy="28803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F73F32">
                                <w:fldChar w:fldCharType="end"/>
                              </w:r>
                            </w:p>
                          </w:tc>
                        </w:tr>
                      </w:tbl>
                      <w:p w14:paraId="371992D9" w14:textId="77777777" w:rsidR="00F73F32" w:rsidRPr="00F73F32" w:rsidRDefault="00F73F32" w:rsidP="00F73F32">
                        <w:pPr>
                          <w:jc w:val="center"/>
                        </w:pPr>
                      </w:p>
                    </w:tc>
                  </w:tr>
                </w:tbl>
                <w:p w14:paraId="4648991E" w14:textId="77777777" w:rsidR="00F73F32" w:rsidRPr="00F73F32" w:rsidRDefault="00F73F32" w:rsidP="00F73F32">
                  <w:pPr>
                    <w:jc w:val="center"/>
                  </w:pPr>
                </w:p>
              </w:tc>
            </w:tr>
            <w:tr w:rsidR="00F73F32" w:rsidRPr="00F73F32" w14:paraId="2B8E64B8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single" w:sz="12" w:space="0" w:color="EAEAEA"/>
                  </w:tcBorders>
                  <w:tcMar>
                    <w:top w:w="0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F73F32" w:rsidRPr="00F73F32" w14:paraId="14AEDA7A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72"/>
                        </w:tblGrid>
                        <w:tr w:rsidR="00F73F32" w:rsidRPr="00F73F32" w14:paraId="51DE02CB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70E30FB2" w14:textId="77777777" w:rsidR="00F73F32" w:rsidRPr="00F73F32" w:rsidRDefault="00F73F32" w:rsidP="00F73F32">
                              <w:pPr>
                                <w:jc w:val="center"/>
                              </w:pPr>
                              <w:r w:rsidRPr="00F73F32">
                                <w:t>In de documentaire </w:t>
                              </w:r>
                              <w:r w:rsidRPr="00F73F32">
                                <w:rPr>
                                  <w:b/>
                                  <w:bCs/>
                                </w:rPr>
                                <w:t>‘Een goed begin - bevallen in Nederland’,</w:t>
                              </w:r>
                              <w:r w:rsidRPr="00F73F32">
                                <w:t> (70 min) delen </w:t>
                              </w:r>
                              <w:r w:rsidRPr="00F73F32">
                                <w:rPr>
                                  <w:b/>
                                  <w:bCs/>
                                </w:rPr>
                                <w:t>zes gepassioneerde zorgprofessionals</w:t>
                              </w:r>
                              <w:r w:rsidRPr="00F73F32">
                                <w:t> hun kennis over de unieke geboortezorg van Nederland vanuit hun persoonlijke ervaring en optiek.</w:t>
                              </w:r>
                              <w:r w:rsidRPr="00F73F32">
                                <w:br/>
                                <w:t>Samen schetsen ze een </w:t>
                              </w:r>
                              <w:r w:rsidRPr="00F73F32">
                                <w:rPr>
                                  <w:b/>
                                  <w:bCs/>
                                </w:rPr>
                                <w:t>krachtig</w:t>
                              </w:r>
                              <w:r w:rsidRPr="00F73F32">
                                <w:t> maar ook </w:t>
                              </w:r>
                              <w:r w:rsidRPr="00F73F32">
                                <w:rPr>
                                  <w:b/>
                                  <w:bCs/>
                                </w:rPr>
                                <w:t>kwetsbaar</w:t>
                              </w:r>
                              <w:r w:rsidRPr="00F73F32">
                                <w:t> beeld van een </w:t>
                              </w:r>
                              <w:r w:rsidRPr="00F73F32">
                                <w:rPr>
                                  <w:b/>
                                  <w:bCs/>
                                </w:rPr>
                                <w:t>bevalcultuur</w:t>
                              </w:r>
                              <w:r w:rsidRPr="00F73F32">
                                <w:t> die onder grote druk staat door een tijdgeest van medicalisering, marktwerking en de drang van de moderne mens naar controle.</w:t>
                              </w:r>
                              <w:r w:rsidRPr="00F73F32">
                                <w:br/>
                                <w:t>De </w:t>
                              </w:r>
                              <w:r w:rsidRPr="00F73F32">
                                <w:rPr>
                                  <w:b/>
                                  <w:bCs/>
                                </w:rPr>
                                <w:t>keuzevrijheid</w:t>
                              </w:r>
                              <w:r w:rsidRPr="00F73F32">
                                <w:t> van zwangere vrouwen om veilig thuis te kunnen </w:t>
                              </w:r>
                              <w:r w:rsidRPr="00F73F32">
                                <w:rPr>
                                  <w:b/>
                                  <w:bCs/>
                                </w:rPr>
                                <w:t>bevallen </w:t>
                              </w:r>
                              <w:r w:rsidRPr="00F73F32">
                                <w:t>staat hierdoor op het spel.</w:t>
                              </w:r>
                              <w:r w:rsidRPr="00F73F32">
                                <w:br/>
                              </w:r>
                              <w:r w:rsidRPr="00F73F32">
                                <w:br/>
                                <w:t>De documentaire gaat op </w:t>
                              </w:r>
                              <w:r w:rsidRPr="00F73F32">
                                <w:rPr>
                                  <w:b/>
                                  <w:bCs/>
                                </w:rPr>
                                <w:t>tour</w:t>
                              </w:r>
                              <w:r w:rsidRPr="00F73F32">
                                <w:t> en wordt in </w:t>
                              </w:r>
                              <w:r w:rsidRPr="00F73F32">
                                <w:rPr>
                                  <w:b/>
                                  <w:bCs/>
                                </w:rPr>
                                <w:t>meerdere steden</w:t>
                              </w:r>
                              <w:r w:rsidRPr="00F73F32">
                                <w:t> vertoond.</w:t>
                              </w:r>
                              <w:r w:rsidRPr="00F73F32">
                                <w:br/>
                                <w:t>Zie hieronder de data, steden en tickets.</w:t>
                              </w:r>
                            </w:p>
                          </w:tc>
                        </w:tr>
                      </w:tbl>
                      <w:p w14:paraId="4D1E0B93" w14:textId="77777777" w:rsidR="00F73F32" w:rsidRPr="00F73F32" w:rsidRDefault="00F73F32" w:rsidP="00F73F32">
                        <w:pPr>
                          <w:jc w:val="center"/>
                        </w:pPr>
                      </w:p>
                    </w:tc>
                  </w:tr>
                </w:tbl>
                <w:p w14:paraId="13002628" w14:textId="77777777" w:rsidR="00F73F32" w:rsidRPr="00F73F32" w:rsidRDefault="00F73F32" w:rsidP="00F73F32">
                  <w:pPr>
                    <w:jc w:val="center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F73F32" w:rsidRPr="00F73F32" w14:paraId="7CC4B169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72"/>
                        </w:tblGrid>
                        <w:tr w:rsidR="00F73F32" w:rsidRPr="00F73F32" w14:paraId="5150F69B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4B1C65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32"/>
                              </w:tblGrid>
                              <w:tr w:rsidR="00F73F32" w:rsidRPr="00F73F32" w14:paraId="19EDED33" w14:textId="77777777">
                                <w:tc>
                                  <w:tcPr>
                                    <w:tcW w:w="0" w:type="auto"/>
                                    <w:shd w:val="clear" w:color="auto" w:fill="4B1C65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07C489FA" w14:textId="77777777" w:rsidR="00F73F32" w:rsidRPr="00F73F32" w:rsidRDefault="00F73F32" w:rsidP="00F73F32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F73F32">
                                      <w:rPr>
                                        <w:b/>
                                        <w:bCs/>
                                      </w:rPr>
                                      <w:t>Tourdata</w:t>
                                    </w:r>
                                  </w:p>
                                </w:tc>
                              </w:tr>
                            </w:tbl>
                            <w:p w14:paraId="57B18BE7" w14:textId="77777777" w:rsidR="00F73F32" w:rsidRPr="00F73F32" w:rsidRDefault="00F73F32" w:rsidP="00F73F32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14:paraId="2A118269" w14:textId="77777777" w:rsidR="00F73F32" w:rsidRPr="00F73F32" w:rsidRDefault="00F73F32" w:rsidP="00F73F32">
                        <w:pPr>
                          <w:jc w:val="center"/>
                        </w:pPr>
                      </w:p>
                    </w:tc>
                  </w:tr>
                </w:tbl>
                <w:p w14:paraId="20D6FCFC" w14:textId="77777777" w:rsidR="00F73F32" w:rsidRPr="00F73F32" w:rsidRDefault="00F73F32" w:rsidP="00F73F32">
                  <w:pPr>
                    <w:jc w:val="center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F73F32" w:rsidRPr="00F73F32" w14:paraId="3AA284DD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72"/>
                        </w:tblGrid>
                        <w:tr w:rsidR="00F73F32" w:rsidRPr="00F73F32" w14:paraId="732A9E5E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72B4227D" w14:textId="77777777" w:rsidR="00F73F32" w:rsidRPr="00F73F32" w:rsidRDefault="00F73F32" w:rsidP="00F73F32">
                              <w:pPr>
                                <w:jc w:val="center"/>
                              </w:pPr>
                              <w:r w:rsidRPr="00F73F32">
                                <w:t>Voor aanvang van de documentaire, vindt er een lezing plaats en na afloop een nagesprek.</w:t>
                              </w:r>
                            </w:p>
                            <w:p w14:paraId="039C188A" w14:textId="77777777" w:rsidR="00F73F32" w:rsidRPr="00F73F32" w:rsidRDefault="00F73F32" w:rsidP="00F73F32">
                              <w:pPr>
                                <w:jc w:val="center"/>
                              </w:pPr>
                              <w:r w:rsidRPr="00F73F32">
                                <w:lastRenderedPageBreak/>
                                <w:t>Amsterdam - 11 september - </w:t>
                              </w:r>
                              <w:hyperlink r:id="rId5" w:history="1">
                                <w:r w:rsidRPr="00F73F32">
                                  <w:rPr>
                                    <w:rStyle w:val="Hyperlink"/>
                                  </w:rPr>
                                  <w:t>koop hier je kaarten</w:t>
                                </w:r>
                              </w:hyperlink>
                            </w:p>
                            <w:p w14:paraId="166614D1" w14:textId="77777777" w:rsidR="00F73F32" w:rsidRPr="00F73F32" w:rsidRDefault="00F73F32" w:rsidP="00F73F32">
                              <w:pPr>
                                <w:jc w:val="center"/>
                              </w:pPr>
                              <w:r w:rsidRPr="00F73F32">
                                <w:t>Maastricht - 18 september - </w:t>
                              </w:r>
                              <w:hyperlink r:id="rId6" w:history="1">
                                <w:r w:rsidRPr="00F73F32">
                                  <w:rPr>
                                    <w:rStyle w:val="Hyperlink"/>
                                  </w:rPr>
                                  <w:t>koop hier je kaarten</w:t>
                                </w:r>
                              </w:hyperlink>
                            </w:p>
                            <w:p w14:paraId="65394F9E" w14:textId="77777777" w:rsidR="00F73F32" w:rsidRPr="00F73F32" w:rsidRDefault="00F73F32" w:rsidP="00F73F32">
                              <w:pPr>
                                <w:jc w:val="center"/>
                              </w:pPr>
                              <w:r w:rsidRPr="00F73F32">
                                <w:t>Rotterdam - 21 september - </w:t>
                              </w:r>
                              <w:hyperlink r:id="rId7" w:anchor="/movie/1821" w:history="1">
                                <w:r w:rsidRPr="00F73F32">
                                  <w:rPr>
                                    <w:rStyle w:val="Hyperlink"/>
                                  </w:rPr>
                                  <w:t>koop hier je kaarten</w:t>
                                </w:r>
                              </w:hyperlink>
                            </w:p>
                            <w:p w14:paraId="62B05B5B" w14:textId="77777777" w:rsidR="00F73F32" w:rsidRPr="00F73F32" w:rsidRDefault="00F73F32" w:rsidP="00F73F32">
                              <w:pPr>
                                <w:jc w:val="center"/>
                              </w:pPr>
                              <w:r w:rsidRPr="00F73F32">
                                <w:t>Den Bosch - 28 september - </w:t>
                              </w:r>
                              <w:hyperlink r:id="rId8" w:history="1">
                                <w:r w:rsidRPr="00F73F32">
                                  <w:rPr>
                                    <w:rStyle w:val="Hyperlink"/>
                                  </w:rPr>
                                  <w:t>koop hier je kaarten</w:t>
                                </w:r>
                              </w:hyperlink>
                            </w:p>
                            <w:p w14:paraId="22AD8EAC" w14:textId="77777777" w:rsidR="00F73F32" w:rsidRPr="00F73F32" w:rsidRDefault="00F73F32" w:rsidP="00F73F32">
                              <w:pPr>
                                <w:jc w:val="center"/>
                              </w:pPr>
                              <w:r w:rsidRPr="00F73F32">
                                <w:t>Assen - 29 september - </w:t>
                              </w:r>
                              <w:hyperlink r:id="rId9" w:history="1">
                                <w:r w:rsidRPr="00F73F32">
                                  <w:rPr>
                                    <w:rStyle w:val="Hyperlink"/>
                                  </w:rPr>
                                  <w:t>koop hier je kaarten</w:t>
                                </w:r>
                              </w:hyperlink>
                            </w:p>
                            <w:p w14:paraId="77472370" w14:textId="77777777" w:rsidR="00F73F32" w:rsidRPr="00F73F32" w:rsidRDefault="00F73F32" w:rsidP="00F73F32">
                              <w:pPr>
                                <w:jc w:val="center"/>
                              </w:pPr>
                              <w:r w:rsidRPr="00F73F32">
                                <w:t>Haarlem - 2 oktober - </w:t>
                              </w:r>
                              <w:hyperlink r:id="rId10" w:history="1">
                                <w:r w:rsidRPr="00F73F32">
                                  <w:rPr>
                                    <w:rStyle w:val="Hyperlink"/>
                                  </w:rPr>
                                  <w:t>koop hier je kaarten</w:t>
                                </w:r>
                              </w:hyperlink>
                            </w:p>
                            <w:p w14:paraId="7F278069" w14:textId="77777777" w:rsidR="00F73F32" w:rsidRPr="00F73F32" w:rsidRDefault="00F73F32" w:rsidP="00F73F32">
                              <w:pPr>
                                <w:jc w:val="center"/>
                              </w:pPr>
                              <w:r w:rsidRPr="00F73F32">
                                <w:t>Utrecht - 5 oktober - </w:t>
                              </w:r>
                              <w:hyperlink r:id="rId11" w:history="1">
                                <w:r w:rsidRPr="00F73F32">
                                  <w:rPr>
                                    <w:rStyle w:val="Hyperlink"/>
                                  </w:rPr>
                                  <w:t>koop hier je kaarten</w:t>
                                </w:r>
                              </w:hyperlink>
                            </w:p>
                            <w:p w14:paraId="29763EBF" w14:textId="77777777" w:rsidR="00F73F32" w:rsidRPr="00F73F32" w:rsidRDefault="00F73F32" w:rsidP="00F73F32">
                              <w:pPr>
                                <w:jc w:val="center"/>
                              </w:pPr>
                              <w:r w:rsidRPr="00F73F32">
                                <w:t>Arnhem - 9 oktober - </w:t>
                              </w:r>
                              <w:hyperlink r:id="rId12" w:history="1">
                                <w:r w:rsidRPr="00F73F32">
                                  <w:rPr>
                                    <w:rStyle w:val="Hyperlink"/>
                                  </w:rPr>
                                  <w:t>koop hier je kaarten</w:t>
                                </w:r>
                              </w:hyperlink>
                            </w:p>
                            <w:p w14:paraId="3851EFF1" w14:textId="77777777" w:rsidR="00F73F32" w:rsidRPr="00F73F32" w:rsidRDefault="00F73F32" w:rsidP="00F73F32">
                              <w:pPr>
                                <w:jc w:val="center"/>
                              </w:pPr>
                              <w:r w:rsidRPr="00F73F32">
                                <w:t>Enschede - 12 oktober - </w:t>
                              </w:r>
                              <w:hyperlink r:id="rId13" w:tgtFrame="_blank" w:history="1">
                                <w:r w:rsidRPr="00F73F32">
                                  <w:rPr>
                                    <w:rStyle w:val="Hyperlink"/>
                                  </w:rPr>
                                  <w:t>koop hier je kaarten</w:t>
                                </w:r>
                              </w:hyperlink>
                            </w:p>
                            <w:p w14:paraId="3A6EC020" w14:textId="001D3711" w:rsidR="00F73F32" w:rsidRPr="00F73F32" w:rsidRDefault="00F73F32" w:rsidP="00F73F32">
                              <w:pPr>
                                <w:jc w:val="center"/>
                              </w:pPr>
                              <w:r w:rsidRPr="00F73F32">
                                <w:t>Middelburg - 13 oktober - </w:t>
                              </w:r>
                              <w:hyperlink r:id="rId14" w:tgtFrame="_blank" w:history="1">
                                <w:r w:rsidRPr="00F73F32">
                                  <w:rPr>
                                    <w:rStyle w:val="Hyperlink"/>
                                  </w:rPr>
                                  <w:t>koop hier je kaarten</w:t>
                                </w:r>
                              </w:hyperlink>
                              <w:r w:rsidRPr="00F73F32">
                                <w:br/>
                              </w:r>
                            </w:p>
                            <w:p w14:paraId="45CD61B8" w14:textId="63AEE39E" w:rsidR="00F73F32" w:rsidRPr="00F73F32" w:rsidRDefault="00F73F32" w:rsidP="00F73F32">
                              <w:pPr>
                                <w:jc w:val="center"/>
                              </w:pPr>
                              <w:r w:rsidRPr="00F73F32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Pr="00F73F32">
                                <w:rPr>
                                  <w:b/>
                                  <w:bCs/>
                                </w:rPr>
                                <w:instrText xml:space="preserve"> INCLUDEPICTURE "https://mcusercontent.com/1b9f554808ccc871796373767/images/25d415f9-0ea8-dc17-12a7-12dd5abdbe2d.png" \* MERGEFORMATINET </w:instrText>
                              </w:r>
                              <w:r w:rsidRPr="00F73F32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Pr="00F73F32">
                                <w:rPr>
                                  <w:b/>
                                  <w:bCs/>
                                </w:rPr>
                                <w:drawing>
                                  <wp:inline distT="0" distB="0" distL="0" distR="0" wp14:anchorId="3A5215E5" wp14:editId="47937C88">
                                    <wp:extent cx="3810000" cy="3797300"/>
                                    <wp:effectExtent l="0" t="0" r="0" b="0"/>
                                    <wp:docPr id="1386210818" name="Afbeelding 3" descr="Afbeelding met tekst, schermopname, grafische vormgeving, Graphics&#10;&#10;Automatisch gegenereerde beschrijvin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86210818" name="Afbeelding 3" descr="Afbeelding met tekst, schermopname, grafische vormgeving, Graphics&#10;&#10;Automatisch gegenereerde beschrijvin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810000" cy="3797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F73F32">
                                <w:fldChar w:fldCharType="end"/>
                              </w:r>
                            </w:p>
                          </w:tc>
                        </w:tr>
                      </w:tbl>
                      <w:p w14:paraId="450A63C6" w14:textId="77777777" w:rsidR="00F73F32" w:rsidRPr="00F73F32" w:rsidRDefault="00F73F32" w:rsidP="00F73F32">
                        <w:pPr>
                          <w:jc w:val="center"/>
                        </w:pPr>
                      </w:p>
                    </w:tc>
                  </w:tr>
                </w:tbl>
                <w:p w14:paraId="07CFD546" w14:textId="77777777" w:rsidR="00F73F32" w:rsidRPr="00F73F32" w:rsidRDefault="00F73F32" w:rsidP="00F73F32">
                  <w:pPr>
                    <w:jc w:val="center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F73F32" w:rsidRPr="00F73F32" w14:paraId="67E22842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72"/>
                        </w:tblGrid>
                        <w:tr w:rsidR="00F73F32" w:rsidRPr="00F73F32" w14:paraId="57745D47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4B1C65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232"/>
                              </w:tblGrid>
                              <w:tr w:rsidR="00F73F32" w:rsidRPr="00F73F32" w14:paraId="63646958" w14:textId="77777777">
                                <w:tc>
                                  <w:tcPr>
                                    <w:tcW w:w="0" w:type="auto"/>
                                    <w:shd w:val="clear" w:color="auto" w:fill="4B1C65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4B35A0BE" w14:textId="77777777" w:rsidR="00F73F32" w:rsidRPr="00F73F32" w:rsidRDefault="00F73F32" w:rsidP="00F73F32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F73F32">
                                      <w:rPr>
                                        <w:b/>
                                        <w:bCs/>
                                      </w:rPr>
                                      <w:t>Over de filmmakers</w:t>
                                    </w:r>
                                  </w:p>
                                </w:tc>
                              </w:tr>
                            </w:tbl>
                            <w:p w14:paraId="1E2A4A62" w14:textId="77777777" w:rsidR="00F73F32" w:rsidRPr="00F73F32" w:rsidRDefault="00F73F32" w:rsidP="00F73F32">
                              <w:pPr>
                                <w:jc w:val="center"/>
                              </w:pPr>
                            </w:p>
                          </w:tc>
                        </w:tr>
                      </w:tbl>
                      <w:p w14:paraId="262B582B" w14:textId="77777777" w:rsidR="00F73F32" w:rsidRPr="00F73F32" w:rsidRDefault="00F73F32" w:rsidP="00F73F32">
                        <w:pPr>
                          <w:jc w:val="center"/>
                        </w:pPr>
                      </w:p>
                    </w:tc>
                  </w:tr>
                </w:tbl>
                <w:p w14:paraId="6A2F667B" w14:textId="77777777" w:rsidR="00F73F32" w:rsidRPr="00F73F32" w:rsidRDefault="00F73F32" w:rsidP="00F73F32">
                  <w:pPr>
                    <w:jc w:val="center"/>
                    <w:rPr>
                      <w:vanish/>
                    </w:rPr>
                  </w:pP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F73F32" w:rsidRPr="00F73F32" w14:paraId="6416ECFF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72"/>
                        </w:tblGrid>
                        <w:tr w:rsidR="00F73F32" w:rsidRPr="00F73F32" w14:paraId="5A923235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377B7C36" w14:textId="77777777" w:rsidR="00F73F32" w:rsidRPr="00F73F32" w:rsidRDefault="00F73F32" w:rsidP="00F73F32">
                              <w:pPr>
                                <w:jc w:val="center"/>
                              </w:pPr>
                              <w:r w:rsidRPr="00F73F32">
                                <w:rPr>
                                  <w:b/>
                                  <w:bCs/>
                                </w:rPr>
                                <w:lastRenderedPageBreak/>
                                <w:t>Ane en Jet zijn</w:t>
                              </w:r>
                              <w:r w:rsidRPr="00F73F32">
                                <w:t> beiden filmmakers én allebei thuis bevallen van hun kinderen.</w:t>
                              </w:r>
                              <w:r w:rsidRPr="00F73F32">
                                <w:br/>
                                <w:t>Ane heeft driehoog achter drie meiden op de wereld gezet en Jet was ‘al’ 43 toen ze thuis haar zoon kreeg.</w:t>
                              </w:r>
                              <w:r w:rsidRPr="00F73F32">
                                <w:br/>
                                <w:t>Samen zijn zij </w:t>
                              </w:r>
                              <w:proofErr w:type="spellStart"/>
                              <w:r w:rsidRPr="00F73F32">
                                <w:rPr>
                                  <w:b/>
                                  <w:bCs/>
                                </w:rPr>
                                <w:fldChar w:fldCharType="begin"/>
                              </w:r>
                              <w:r w:rsidRPr="00F73F32">
                                <w:rPr>
                                  <w:b/>
                                  <w:bCs/>
                                </w:rPr>
                                <w:instrText>HYPERLINK "http://vertelburo.nl/" \t "_blank"</w:instrText>
                              </w:r>
                              <w:r w:rsidRPr="00F73F32">
                                <w:rPr>
                                  <w:b/>
                                  <w:bCs/>
                                </w:rPr>
                              </w:r>
                              <w:r w:rsidRPr="00F73F32">
                                <w:rPr>
                                  <w:b/>
                                  <w:bCs/>
                                </w:rPr>
                                <w:fldChar w:fldCharType="separate"/>
                              </w:r>
                              <w:r w:rsidRPr="00F73F32">
                                <w:rPr>
                                  <w:rStyle w:val="Hyperlink"/>
                                </w:rPr>
                                <w:t>VertelBuro</w:t>
                              </w:r>
                              <w:proofErr w:type="spellEnd"/>
                              <w:r w:rsidRPr="00F73F32">
                                <w:fldChar w:fldCharType="end"/>
                              </w:r>
                              <w:r w:rsidRPr="00F73F32">
                                <w:t> en leggen ze </w:t>
                              </w:r>
                              <w:r w:rsidRPr="00F73F32">
                                <w:rPr>
                                  <w:b/>
                                  <w:bCs/>
                                </w:rPr>
                                <w:t>levensverhalen</w:t>
                              </w:r>
                              <w:r w:rsidRPr="00F73F32">
                                <w:t> vast op film.</w:t>
                              </w:r>
                            </w:p>
                            <w:p w14:paraId="1759034E" w14:textId="77777777" w:rsidR="00F73F32" w:rsidRPr="00F73F32" w:rsidRDefault="00F73F32" w:rsidP="00F73F32">
                              <w:pPr>
                                <w:jc w:val="center"/>
                              </w:pPr>
                              <w:r w:rsidRPr="00F73F32">
                                <w:t>Dit doen ze met</w:t>
                              </w:r>
                              <w:r w:rsidRPr="00F73F32">
                                <w:rPr>
                                  <w:b/>
                                  <w:bCs/>
                                </w:rPr>
                                <w:t xml:space="preserve"> de Oral </w:t>
                              </w:r>
                              <w:proofErr w:type="spellStart"/>
                              <w:r w:rsidRPr="00F73F32">
                                <w:rPr>
                                  <w:b/>
                                  <w:bCs/>
                                </w:rPr>
                                <w:t>History</w:t>
                              </w:r>
                              <w:proofErr w:type="spellEnd"/>
                              <w:r w:rsidRPr="00F73F32">
                                <w:rPr>
                                  <w:b/>
                                  <w:bCs/>
                                </w:rPr>
                                <w:t>-methode</w:t>
                              </w:r>
                              <w:r w:rsidRPr="00F73F32">
                                <w:t>; ze nemen de geïnterviewden mee terug in de tijd, naar momenten en gebeurtenissen die hun ‘</w:t>
                              </w:r>
                              <w:r w:rsidRPr="00F73F32">
                                <w:rPr>
                                  <w:b/>
                                  <w:bCs/>
                                </w:rPr>
                                <w:t>imprint</w:t>
                              </w:r>
                              <w:r w:rsidRPr="00F73F32">
                                <w:t>’ hebben achtergelaten. Deze manier van interviewen levert een </w:t>
                              </w:r>
                              <w:r w:rsidRPr="00F73F32">
                                <w:rPr>
                                  <w:b/>
                                  <w:bCs/>
                                </w:rPr>
                                <w:t>indringend en persoonlijk verhaal</w:t>
                              </w:r>
                              <w:r w:rsidRPr="00F73F32">
                                <w:t> op waardoor de kijker zich erbij aanwezig voelt.</w:t>
                              </w:r>
                            </w:p>
                            <w:p w14:paraId="4CE07916" w14:textId="77777777" w:rsidR="00F73F32" w:rsidRPr="00F73F32" w:rsidRDefault="00F73F32" w:rsidP="00F73F32">
                              <w:pPr>
                                <w:jc w:val="center"/>
                              </w:pPr>
                              <w:r w:rsidRPr="00F73F32">
                                <w:rPr>
                                  <w:rFonts w:ascii="Arial" w:hAnsi="Arial" w:cs="Arial"/>
                                </w:rPr>
                                <w:t>​</w:t>
                              </w:r>
                              <w:r w:rsidRPr="00F73F32">
                                <w:t>Bij </w:t>
                              </w:r>
                              <w:proofErr w:type="spellStart"/>
                              <w:r w:rsidRPr="00F73F32">
                                <w:rPr>
                                  <w:b/>
                                  <w:bCs/>
                                </w:rPr>
                                <w:t>Vertelburo</w:t>
                              </w:r>
                              <w:proofErr w:type="spellEnd"/>
                              <w:r w:rsidRPr="00F73F32">
                                <w:t> hebben ze het uitgangspunt dat elk levensverhaal uitzonderlijk is en van </w:t>
                              </w:r>
                              <w:r w:rsidRPr="00F73F32">
                                <w:rPr>
                                  <w:b/>
                                  <w:bCs/>
                                </w:rPr>
                                <w:t>grote waarde</w:t>
                              </w:r>
                              <w:r w:rsidRPr="00F73F32">
                                <w:t> is om verteld én vastgelegd te worden. Ze </w:t>
                              </w:r>
                              <w:r w:rsidRPr="00F73F32">
                                <w:rPr>
                                  <w:b/>
                                  <w:bCs/>
                                </w:rPr>
                                <w:t>verzamelen verhalen</w:t>
                              </w:r>
                              <w:r w:rsidRPr="00F73F32">
                                <w:t> onder thema’s, in dit geval die van professionals werkzaam in het </w:t>
                              </w:r>
                              <w:r w:rsidRPr="00F73F32">
                                <w:rPr>
                                  <w:b/>
                                  <w:bCs/>
                                </w:rPr>
                                <w:t>geboortezorgsysteem</w:t>
                              </w:r>
                              <w:r w:rsidRPr="00F73F32">
                                <w:t>. De verhalen tonen een </w:t>
                              </w:r>
                              <w:r w:rsidRPr="00F73F32">
                                <w:rPr>
                                  <w:b/>
                                  <w:bCs/>
                                </w:rPr>
                                <w:t>gedeelde geschiedenis</w:t>
                              </w:r>
                              <w:r w:rsidRPr="00F73F32">
                                <w:t> die </w:t>
                              </w:r>
                              <w:r w:rsidRPr="00F73F32">
                                <w:rPr>
                                  <w:b/>
                                  <w:bCs/>
                                </w:rPr>
                                <w:t>inzicht</w:t>
                              </w:r>
                              <w:r w:rsidRPr="00F73F32">
                                <w:t> geeft in hun werkveld, hun kernwaarden, onze samenleving en de veranderende tijden.</w:t>
                              </w:r>
                            </w:p>
                          </w:tc>
                        </w:tr>
                      </w:tbl>
                      <w:p w14:paraId="359D06B4" w14:textId="77777777" w:rsidR="00F73F32" w:rsidRPr="00F73F32" w:rsidRDefault="00F73F32" w:rsidP="00F73F32">
                        <w:pPr>
                          <w:jc w:val="center"/>
                        </w:pPr>
                      </w:p>
                    </w:tc>
                  </w:tr>
                </w:tbl>
                <w:p w14:paraId="5E8EE906" w14:textId="77777777" w:rsidR="00F73F32" w:rsidRPr="00F73F32" w:rsidRDefault="00F73F32" w:rsidP="00F73F32">
                  <w:pPr>
                    <w:jc w:val="center"/>
                  </w:pPr>
                </w:p>
              </w:tc>
            </w:tr>
            <w:tr w:rsidR="00F73F32" w:rsidRPr="00F73F32" w14:paraId="2A14F544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8772"/>
                  </w:tblGrid>
                  <w:tr w:rsidR="00F73F32" w:rsidRPr="00F73F32" w14:paraId="7AD66D4D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72"/>
                        </w:tblGrid>
                        <w:tr w:rsidR="00F73F32" w:rsidRPr="00F73F32" w14:paraId="67D7E73C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10BAC302" w14:textId="77777777" w:rsidR="00F73F32" w:rsidRPr="00F73F32" w:rsidRDefault="00F73F32" w:rsidP="00F73F32">
                              <w:pPr>
                                <w:jc w:val="center"/>
                              </w:pPr>
                              <w:r w:rsidRPr="00F73F32">
                                <w:rPr>
                                  <w:i/>
                                  <w:iCs/>
                                  <w:lang w:val="en-US"/>
                                </w:rPr>
                                <w:lastRenderedPageBreak/>
                                <w:t>29 </w:t>
                              </w:r>
                              <w:proofErr w:type="spellStart"/>
                              <w:r w:rsidRPr="00F73F32">
                                <w:rPr>
                                  <w:i/>
                                  <w:iCs/>
                                  <w:lang w:val="en-US"/>
                                </w:rPr>
                                <w:t>augustus</w:t>
                              </w:r>
                              <w:proofErr w:type="spellEnd"/>
                              <w:r w:rsidRPr="00F73F32">
                                <w:rPr>
                                  <w:i/>
                                  <w:iCs/>
                                  <w:lang w:val="en-US"/>
                                </w:rPr>
                                <w:t xml:space="preserve"> 2024</w:t>
                              </w:r>
                              <w:r w:rsidRPr="00F73F32">
                                <w:rPr>
                                  <w:i/>
                                  <w:iCs/>
                                  <w:lang w:val="en-US"/>
                                </w:rPr>
                                <w:br/>
                              </w:r>
                              <w:r w:rsidRPr="00F73F32">
                                <w:rPr>
                                  <w:i/>
                                  <w:iCs/>
                                  <w:lang w:val="en-US"/>
                                </w:rPr>
                                <w:br/>
                                <w:t>Copyright © *2024* *KCKZ*, All rights reserved.</w:t>
                              </w:r>
                              <w:r w:rsidRPr="00F73F32">
                                <w:rPr>
                                  <w:lang w:val="en-US"/>
                                </w:rPr>
                                <w:br/>
                              </w:r>
                              <w:r w:rsidRPr="00F73F32">
                                <w:rPr>
                                  <w:lang w:val="en-US"/>
                                </w:rPr>
                                <w:br/>
                              </w:r>
                              <w:r w:rsidRPr="00F73F32">
                                <w:t>Kenniscentrum Kraamzorg | Opaallaan 1180 | 2132 LN Hoofddorp</w:t>
                              </w:r>
                              <w:r w:rsidRPr="00F73F32">
                                <w:br/>
                                <w:t>088 - 0076300</w:t>
                              </w:r>
                              <w:r w:rsidRPr="00F73F32">
                                <w:br/>
                              </w:r>
                              <w:hyperlink r:id="rId16" w:tgtFrame="_blank" w:history="1">
                                <w:r w:rsidRPr="00F73F32">
                                  <w:rPr>
                                    <w:rStyle w:val="Hyperlink"/>
                                  </w:rPr>
                                  <w:t>Uitschrijven</w:t>
                                </w:r>
                              </w:hyperlink>
                              <w:r w:rsidRPr="00F73F32">
                                <w:t>  -  </w:t>
                              </w:r>
                              <w:hyperlink r:id="rId17" w:tgtFrame="_blank" w:history="1">
                                <w:r w:rsidRPr="00F73F32">
                                  <w:rPr>
                                    <w:rStyle w:val="Hyperlink"/>
                                  </w:rPr>
                                  <w:t>Profiel bewerken</w:t>
                                </w:r>
                              </w:hyperlink>
                            </w:p>
                          </w:tc>
                        </w:tr>
                      </w:tbl>
                      <w:p w14:paraId="60CEDBE3" w14:textId="77777777" w:rsidR="00F73F32" w:rsidRPr="00F73F32" w:rsidRDefault="00F73F32" w:rsidP="00F73F32">
                        <w:pPr>
                          <w:jc w:val="center"/>
                        </w:pPr>
                      </w:p>
                    </w:tc>
                  </w:tr>
                </w:tbl>
                <w:p w14:paraId="0F2C1B03" w14:textId="77777777" w:rsidR="00F73F32" w:rsidRPr="00F73F32" w:rsidRDefault="00F73F32" w:rsidP="00F73F32">
                  <w:pPr>
                    <w:jc w:val="center"/>
                  </w:pPr>
                </w:p>
              </w:tc>
            </w:tr>
          </w:tbl>
          <w:p w14:paraId="01120DDE" w14:textId="77777777" w:rsidR="00F73F32" w:rsidRPr="00F73F32" w:rsidRDefault="00F73F32" w:rsidP="00F73F32"/>
        </w:tc>
      </w:tr>
    </w:tbl>
    <w:p w14:paraId="14E9DCB6" w14:textId="5353832B" w:rsidR="00162E04" w:rsidRDefault="00162E04"/>
    <w:sectPr w:rsidR="00162E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F32"/>
    <w:rsid w:val="00162E04"/>
    <w:rsid w:val="00552D64"/>
    <w:rsid w:val="00BA05D4"/>
    <w:rsid w:val="00F73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CBED620"/>
  <w15:chartTrackingRefBased/>
  <w15:docId w15:val="{ACBF3480-9C86-E94C-8236-14357D04D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F73F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73F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73F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73F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73F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73F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73F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73F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73F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73F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73F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73F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73F32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73F32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73F3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73F3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73F3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73F3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F73F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73F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73F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73F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F73F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73F3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F73F3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F73F32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73F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73F32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73F3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F73F32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F73F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755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erkadefabriek.nl/agenda/een-goed-begin-bevallen-in-nederland-met-lezing-147220" TargetMode="External"/><Relationship Id="rId13" Type="http://schemas.openxmlformats.org/officeDocument/2006/relationships/hyperlink" Target="https://www.concordia.nl/film/een-goed-begin-bevallen-in-nederland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book.kinorotterdam.nl/" TargetMode="External"/><Relationship Id="rId12" Type="http://schemas.openxmlformats.org/officeDocument/2006/relationships/hyperlink" Target="https://www.focusarnhem.nl/agenda/een-goed-begin-bevallen-in-nederland/" TargetMode="External"/><Relationship Id="rId17" Type="http://schemas.openxmlformats.org/officeDocument/2006/relationships/hyperlink" Target="https://kenniscentrumkraamzorg.us8.list-manage.com/profile?u=1b9f554808ccc871796373767&amp;id=71e6386356&amp;e=%5bUNIQID%5d&amp;c=5f8c7a8f7d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kenniscentrumkraamzorg.us8.list-manage.com/unsubscribe?u=1b9f554808ccc871796373767&amp;id=71e6386356&amp;t=b&amp;e=%5bUNIQID%5d&amp;c=5f8c7a8f7d" TargetMode="External"/><Relationship Id="rId1" Type="http://schemas.openxmlformats.org/officeDocument/2006/relationships/styles" Target="styles.xml"/><Relationship Id="rId6" Type="http://schemas.openxmlformats.org/officeDocument/2006/relationships/hyperlink" Target="https://lumiere.nl/events/een-goed-begin-lezing-prof-dr-marianne-nieuwenhuijze" TargetMode="External"/><Relationship Id="rId11" Type="http://schemas.openxmlformats.org/officeDocument/2006/relationships/hyperlink" Target="https://hartlooper.nl/films/een-goed-begin-bevallen-in-nederland/" TargetMode="External"/><Relationship Id="rId5" Type="http://schemas.openxmlformats.org/officeDocument/2006/relationships/hyperlink" Target="https://filmhallen.nl/films/een-goed-begin-bevallen-in-nederland/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s://filmkoepel.nl/films/een-goed-begin-bevallen-in-nederland/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www.dnk.nl/agenda-tickets/bioscoop/docu-special-een-goed-begin-bevallen-in-nederland/" TargetMode="External"/><Relationship Id="rId14" Type="http://schemas.openxmlformats.org/officeDocument/2006/relationships/hyperlink" Target="https://www.cinemamiddelburg.nl/een-goed-begin-bevallen-nederland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606</Words>
  <Characters>3337</Characters>
  <Application>Microsoft Office Word</Application>
  <DocSecurity>0</DocSecurity>
  <Lines>27</Lines>
  <Paragraphs>7</Paragraphs>
  <ScaleCrop>false</ScaleCrop>
  <Company/>
  <LinksUpToDate>false</LinksUpToDate>
  <CharactersWithSpaces>3936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Klep</dc:creator>
  <cp:keywords/>
  <dc:description/>
  <cp:lastModifiedBy>Laura Klep</cp:lastModifiedBy>
  <cp:revision>1</cp:revision>
  <dcterms:created xsi:type="dcterms:W3CDTF">2024-09-04T08:47:00Z</dcterms:created>
  <dcterms:modified xsi:type="dcterms:W3CDTF">2024-09-04T08:48:00Z</dcterms:modified>
</cp:coreProperties>
</file>