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072"/>
      </w:tblGrid>
      <w:tr w:rsidR="003C1E89" w:rsidRPr="003C1E89" w14:paraId="1C97F718" w14:textId="77777777" w:rsidTr="003C1E89">
        <w:tc>
          <w:tcPr>
            <w:tcW w:w="0" w:type="auto"/>
            <w:hideMark/>
          </w:tcPr>
          <w:tbl>
            <w:tblPr>
              <w:tblW w:w="5000" w:type="pct"/>
              <w:jc w:val="center"/>
              <w:tblBorders>
                <w:top w:val="single" w:sz="6" w:space="0" w:color="auto"/>
              </w:tblBorders>
              <w:shd w:val="clear" w:color="auto" w:fill="452663"/>
              <w:tblCellMar>
                <w:left w:w="0" w:type="dxa"/>
                <w:right w:w="0" w:type="dxa"/>
              </w:tblCellMar>
              <w:tblLook w:val="04A0" w:firstRow="1" w:lastRow="0" w:firstColumn="1" w:lastColumn="0" w:noHBand="0" w:noVBand="1"/>
            </w:tblPr>
            <w:tblGrid>
              <w:gridCol w:w="9072"/>
            </w:tblGrid>
            <w:tr w:rsidR="003C1E89" w:rsidRPr="003C1E89" w14:paraId="1B3FBF7E"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3C1E89" w:rsidRPr="003C1E89" w14:paraId="531A4DE5"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C1E89" w:rsidRPr="003C1E89" w14:paraId="01C00CC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C1E89" w:rsidRPr="003C1E89" w14:paraId="115F21FD" w14:textId="77777777">
                                <w:tc>
                                  <w:tcPr>
                                    <w:tcW w:w="0" w:type="auto"/>
                                    <w:tcMar>
                                      <w:top w:w="0" w:type="dxa"/>
                                      <w:left w:w="270" w:type="dxa"/>
                                      <w:bottom w:w="135" w:type="dxa"/>
                                      <w:right w:w="270" w:type="dxa"/>
                                    </w:tcMar>
                                    <w:hideMark/>
                                  </w:tcPr>
                                  <w:p w14:paraId="4F412617" w14:textId="77777777" w:rsidR="003C1E89" w:rsidRPr="003C1E89" w:rsidRDefault="003C1E89" w:rsidP="003C1E89">
                                    <w:pPr>
                                      <w:jc w:val="center"/>
                                    </w:pPr>
                                    <w:r w:rsidRPr="003C1E89">
                                      <w:t>Nieuwsbrief Kenniscentrum Kraamzorg voor kraamverzorgenden, 22 januari 2024</w:t>
                                    </w:r>
                                  </w:p>
                                </w:tc>
                              </w:tr>
                            </w:tbl>
                            <w:p w14:paraId="09A7B464" w14:textId="77777777" w:rsidR="003C1E89" w:rsidRPr="003C1E89" w:rsidRDefault="003C1E89" w:rsidP="003C1E89">
                              <w:pPr>
                                <w:jc w:val="center"/>
                              </w:pPr>
                            </w:p>
                          </w:tc>
                        </w:tr>
                      </w:tbl>
                      <w:p w14:paraId="3FB663AA" w14:textId="77777777" w:rsidR="003C1E89" w:rsidRPr="003C1E89" w:rsidRDefault="003C1E89" w:rsidP="003C1E89">
                        <w:pPr>
                          <w:jc w:val="center"/>
                        </w:pPr>
                      </w:p>
                    </w:tc>
                  </w:tr>
                </w:tbl>
                <w:p w14:paraId="332B3291" w14:textId="77777777" w:rsidR="003C1E89" w:rsidRPr="003C1E89" w:rsidRDefault="003C1E89" w:rsidP="003C1E89">
                  <w:pPr>
                    <w:jc w:val="center"/>
                  </w:pPr>
                </w:p>
              </w:tc>
            </w:tr>
          </w:tbl>
          <w:p w14:paraId="77A1FDF1" w14:textId="77777777" w:rsidR="003C1E89" w:rsidRPr="003C1E89" w:rsidRDefault="003C1E89" w:rsidP="003C1E89">
            <w:pPr>
              <w:jc w:val="center"/>
            </w:pPr>
          </w:p>
        </w:tc>
      </w:tr>
      <w:tr w:rsidR="003C1E89" w:rsidRPr="003C1E89" w14:paraId="3F26F87E" w14:textId="77777777" w:rsidTr="003C1E89">
        <w:tc>
          <w:tcPr>
            <w:tcW w:w="0" w:type="auto"/>
            <w:hideMark/>
          </w:tcPr>
          <w:tbl>
            <w:tblPr>
              <w:tblW w:w="5000" w:type="pct"/>
              <w:jc w:val="center"/>
              <w:shd w:val="clear" w:color="auto" w:fill="DBE2EB"/>
              <w:tblCellMar>
                <w:left w:w="0" w:type="dxa"/>
                <w:right w:w="0" w:type="dxa"/>
              </w:tblCellMar>
              <w:tblLook w:val="04A0" w:firstRow="1" w:lastRow="0" w:firstColumn="1" w:lastColumn="0" w:noHBand="0" w:noVBand="1"/>
            </w:tblPr>
            <w:tblGrid>
              <w:gridCol w:w="9072"/>
            </w:tblGrid>
            <w:tr w:rsidR="003C1E89" w:rsidRPr="003C1E89" w14:paraId="32FE0069" w14:textId="77777777">
              <w:trPr>
                <w:jc w:val="center"/>
              </w:trPr>
              <w:tc>
                <w:tcPr>
                  <w:tcW w:w="0" w:type="auto"/>
                  <w:shd w:val="clear" w:color="auto" w:fill="DBE2EB"/>
                  <w:hideMark/>
                </w:tcPr>
                <w:tbl>
                  <w:tblPr>
                    <w:tblW w:w="9000" w:type="dxa"/>
                    <w:jc w:val="center"/>
                    <w:tblCellMar>
                      <w:left w:w="0" w:type="dxa"/>
                      <w:right w:w="0" w:type="dxa"/>
                    </w:tblCellMar>
                    <w:tblLook w:val="04A0" w:firstRow="1" w:lastRow="0" w:firstColumn="1" w:lastColumn="0" w:noHBand="0" w:noVBand="1"/>
                  </w:tblPr>
                  <w:tblGrid>
                    <w:gridCol w:w="9072"/>
                  </w:tblGrid>
                  <w:tr w:rsidR="003C1E89" w:rsidRPr="003C1E89" w14:paraId="7F3D1EF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3C1E89" w:rsidRPr="003C1E89" w14:paraId="1112458E"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3C1E89" w:rsidRPr="003C1E89" w14:paraId="4DB6A400" w14:textId="77777777">
                                <w:tc>
                                  <w:tcPr>
                                    <w:tcW w:w="0" w:type="auto"/>
                                    <w:hideMark/>
                                  </w:tcPr>
                                  <w:p w14:paraId="0CEF26F8" w14:textId="5937F4BA" w:rsidR="003C1E89" w:rsidRPr="003C1E89" w:rsidRDefault="003C1E89" w:rsidP="003C1E89">
                                    <w:pPr>
                                      <w:jc w:val="center"/>
                                    </w:pPr>
                                    <w:r w:rsidRPr="003C1E89">
                                      <w:fldChar w:fldCharType="begin"/>
                                    </w:r>
                                    <w:r w:rsidRPr="003C1E89">
                                      <w:instrText xml:space="preserve"> INCLUDEPICTURE "https://mcusercontent.com/1b9f554808ccc871796373767/images/ff7b5a20-dde2-4cde-aa70-3c622374d244.png" \* MERGEFORMATINET </w:instrText>
                                    </w:r>
                                    <w:r w:rsidRPr="003C1E89">
                                      <w:fldChar w:fldCharType="separate"/>
                                    </w:r>
                                    <w:r w:rsidRPr="003C1E89">
                                      <w:drawing>
                                        <wp:inline distT="0" distB="0" distL="0" distR="0" wp14:anchorId="0E016303" wp14:editId="1696A476">
                                          <wp:extent cx="5760720" cy="1402080"/>
                                          <wp:effectExtent l="0" t="0" r="5080" b="0"/>
                                          <wp:docPr id="1667466281" name="Afbeelding 14"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66281" name="Afbeelding 14" descr="Afbeelding met Graphics, grafische vormgeving, Lettertype, logo&#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402080"/>
                                                  </a:xfrm>
                                                  <a:prstGeom prst="rect">
                                                    <a:avLst/>
                                                  </a:prstGeom>
                                                  <a:noFill/>
                                                  <a:ln>
                                                    <a:noFill/>
                                                  </a:ln>
                                                </pic:spPr>
                                              </pic:pic>
                                            </a:graphicData>
                                          </a:graphic>
                                        </wp:inline>
                                      </w:drawing>
                                    </w:r>
                                    <w:r w:rsidRPr="003C1E89">
                                      <w:fldChar w:fldCharType="end"/>
                                    </w:r>
                                  </w:p>
                                </w:tc>
                              </w:tr>
                            </w:tbl>
                            <w:p w14:paraId="72BE7EC5" w14:textId="77777777" w:rsidR="003C1E89" w:rsidRPr="003C1E89" w:rsidRDefault="003C1E89" w:rsidP="003C1E89">
                              <w:pPr>
                                <w:jc w:val="center"/>
                              </w:pPr>
                            </w:p>
                          </w:tc>
                        </w:tr>
                      </w:tbl>
                      <w:p w14:paraId="050300FA" w14:textId="77777777" w:rsidR="003C1E89" w:rsidRPr="003C1E89" w:rsidRDefault="003C1E89" w:rsidP="003C1E89">
                        <w:pPr>
                          <w:jc w:val="center"/>
                          <w:rPr>
                            <w:vanish/>
                          </w:rPr>
                        </w:pPr>
                      </w:p>
                      <w:tbl>
                        <w:tblPr>
                          <w:tblW w:w="5000" w:type="pct"/>
                          <w:tblCellMar>
                            <w:left w:w="0" w:type="dxa"/>
                            <w:right w:w="0" w:type="dxa"/>
                          </w:tblCellMar>
                          <w:tblLook w:val="04A0" w:firstRow="1" w:lastRow="0" w:firstColumn="1" w:lastColumn="0" w:noHBand="0" w:noVBand="1"/>
                        </w:tblPr>
                        <w:tblGrid>
                          <w:gridCol w:w="9072"/>
                        </w:tblGrid>
                        <w:tr w:rsidR="003C1E89" w:rsidRPr="003C1E89" w14:paraId="26AF1527" w14:textId="77777777">
                          <w:tc>
                            <w:tcPr>
                              <w:tcW w:w="0" w:type="auto"/>
                              <w:tcMar>
                                <w:top w:w="150" w:type="dxa"/>
                                <w:left w:w="270" w:type="dxa"/>
                                <w:bottom w:w="0" w:type="dxa"/>
                                <w:right w:w="270" w:type="dxa"/>
                              </w:tcMar>
                              <w:vAlign w:val="center"/>
                              <w:hideMark/>
                            </w:tcPr>
                            <w:tbl>
                              <w:tblPr>
                                <w:tblW w:w="5000" w:type="pct"/>
                                <w:tblBorders>
                                  <w:top w:val="single" w:sz="36" w:space="0" w:color="A02383"/>
                                </w:tblBorders>
                                <w:tblCellMar>
                                  <w:left w:w="0" w:type="dxa"/>
                                  <w:right w:w="0" w:type="dxa"/>
                                </w:tblCellMar>
                                <w:tblLook w:val="04A0" w:firstRow="1" w:lastRow="0" w:firstColumn="1" w:lastColumn="0" w:noHBand="0" w:noVBand="1"/>
                              </w:tblPr>
                              <w:tblGrid>
                                <w:gridCol w:w="8532"/>
                              </w:tblGrid>
                              <w:tr w:rsidR="003C1E89" w:rsidRPr="003C1E89" w14:paraId="145B9D9F" w14:textId="77777777">
                                <w:tc>
                                  <w:tcPr>
                                    <w:tcW w:w="0" w:type="auto"/>
                                    <w:vAlign w:val="center"/>
                                    <w:hideMark/>
                                  </w:tcPr>
                                  <w:p w14:paraId="5F49269F" w14:textId="77777777" w:rsidR="003C1E89" w:rsidRPr="003C1E89" w:rsidRDefault="003C1E89" w:rsidP="003C1E89">
                                    <w:pPr>
                                      <w:jc w:val="center"/>
                                    </w:pPr>
                                  </w:p>
                                </w:tc>
                              </w:tr>
                            </w:tbl>
                            <w:p w14:paraId="19BA99E8" w14:textId="77777777" w:rsidR="003C1E89" w:rsidRPr="003C1E89" w:rsidRDefault="003C1E89" w:rsidP="003C1E89">
                              <w:pPr>
                                <w:jc w:val="center"/>
                              </w:pPr>
                            </w:p>
                          </w:tc>
                        </w:tr>
                      </w:tbl>
                      <w:p w14:paraId="25CB31AA" w14:textId="77777777" w:rsidR="003C1E89" w:rsidRPr="003C1E89" w:rsidRDefault="003C1E89" w:rsidP="003C1E89">
                        <w:pPr>
                          <w:jc w:val="center"/>
                        </w:pPr>
                      </w:p>
                    </w:tc>
                  </w:tr>
                </w:tbl>
                <w:p w14:paraId="66D92219" w14:textId="77777777" w:rsidR="003C1E89" w:rsidRPr="003C1E89" w:rsidRDefault="003C1E89" w:rsidP="003C1E89">
                  <w:pPr>
                    <w:jc w:val="center"/>
                  </w:pPr>
                </w:p>
              </w:tc>
            </w:tr>
          </w:tbl>
          <w:p w14:paraId="55628220" w14:textId="77777777" w:rsidR="003C1E89" w:rsidRPr="003C1E89" w:rsidRDefault="003C1E89" w:rsidP="003C1E89">
            <w:pPr>
              <w:jc w:val="center"/>
            </w:pPr>
          </w:p>
        </w:tc>
      </w:tr>
      <w:tr w:rsidR="003C1E89" w:rsidRPr="003C1E89" w14:paraId="6E1549EB" w14:textId="77777777" w:rsidTr="003C1E89">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3C1E89" w:rsidRPr="003C1E89" w14:paraId="4B329D18"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3C1E89" w:rsidRPr="003C1E89" w14:paraId="0AFC03CB" w14:textId="77777777">
                    <w:trPr>
                      <w:jc w:val="center"/>
                    </w:trPr>
                    <w:tc>
                      <w:tcPr>
                        <w:tcW w:w="0" w:type="auto"/>
                        <w:tcMar>
                          <w:top w:w="135" w:type="dxa"/>
                          <w:left w:w="0" w:type="dxa"/>
                          <w:bottom w:w="135" w:type="dxa"/>
                          <w:right w:w="0" w:type="dxa"/>
                        </w:tcMar>
                        <w:hideMark/>
                      </w:tcPr>
                      <w:p w14:paraId="5517BEB5" w14:textId="77777777" w:rsidR="003C1E89" w:rsidRPr="003C1E89" w:rsidRDefault="003C1E89" w:rsidP="003C1E89">
                        <w:pPr>
                          <w:jc w:val="center"/>
                        </w:pPr>
                      </w:p>
                    </w:tc>
                  </w:tr>
                </w:tbl>
                <w:p w14:paraId="012A34A7" w14:textId="77777777" w:rsidR="003C1E89" w:rsidRPr="003C1E89" w:rsidRDefault="003C1E89" w:rsidP="003C1E89">
                  <w:pPr>
                    <w:jc w:val="center"/>
                  </w:pPr>
                </w:p>
              </w:tc>
            </w:tr>
          </w:tbl>
          <w:p w14:paraId="6FC184EC" w14:textId="77777777" w:rsidR="003C1E89" w:rsidRPr="003C1E89" w:rsidRDefault="003C1E89" w:rsidP="003C1E89">
            <w:pPr>
              <w:jc w:val="center"/>
            </w:pPr>
          </w:p>
        </w:tc>
      </w:tr>
      <w:tr w:rsidR="003C1E89" w:rsidRPr="003C1E89" w14:paraId="3166C7EB" w14:textId="77777777" w:rsidTr="003C1E89">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3C1E89" w:rsidRPr="003C1E89" w14:paraId="6FE3B0E2"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3C1E89" w:rsidRPr="003C1E89" w14:paraId="501A783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C1E89" w:rsidRPr="003C1E89" w14:paraId="251F8F8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C1E89" w:rsidRPr="003C1E89" w14:paraId="72C0290A" w14:textId="77777777">
                                <w:tc>
                                  <w:tcPr>
                                    <w:tcW w:w="0" w:type="auto"/>
                                    <w:tcMar>
                                      <w:top w:w="135" w:type="dxa"/>
                                      <w:left w:w="270" w:type="dxa"/>
                                      <w:bottom w:w="135" w:type="dxa"/>
                                      <w:right w:w="270" w:type="dxa"/>
                                    </w:tcMar>
                                    <w:vAlign w:val="center"/>
                                    <w:hideMark/>
                                  </w:tcPr>
                                  <w:tbl>
                                    <w:tblPr>
                                      <w:tblW w:w="5000" w:type="pct"/>
                                      <w:shd w:val="clear" w:color="auto" w:fill="660066"/>
                                      <w:tblCellMar>
                                        <w:top w:w="15" w:type="dxa"/>
                                        <w:left w:w="15" w:type="dxa"/>
                                        <w:bottom w:w="15" w:type="dxa"/>
                                        <w:right w:w="15" w:type="dxa"/>
                                      </w:tblCellMar>
                                      <w:tblLook w:val="04A0" w:firstRow="1" w:lastRow="0" w:firstColumn="1" w:lastColumn="0" w:noHBand="0" w:noVBand="1"/>
                                    </w:tblPr>
                                    <w:tblGrid>
                                      <w:gridCol w:w="8460"/>
                                    </w:tblGrid>
                                    <w:tr w:rsidR="003C1E89" w:rsidRPr="003C1E89" w14:paraId="3CB1D016" w14:textId="77777777">
                                      <w:tc>
                                        <w:tcPr>
                                          <w:tcW w:w="0" w:type="auto"/>
                                          <w:shd w:val="clear" w:color="auto" w:fill="660066"/>
                                          <w:tcMar>
                                            <w:top w:w="270" w:type="dxa"/>
                                            <w:left w:w="270" w:type="dxa"/>
                                            <w:bottom w:w="270" w:type="dxa"/>
                                            <w:right w:w="270" w:type="dxa"/>
                                          </w:tcMar>
                                          <w:hideMark/>
                                        </w:tcPr>
                                        <w:p w14:paraId="41C1A3B3" w14:textId="77777777" w:rsidR="003C1E89" w:rsidRPr="003C1E89" w:rsidRDefault="003C1E89" w:rsidP="003C1E89">
                                          <w:pPr>
                                            <w:jc w:val="center"/>
                                            <w:rPr>
                                              <w:b/>
                                              <w:bCs/>
                                            </w:rPr>
                                          </w:pPr>
                                          <w:r w:rsidRPr="003C1E89">
                                            <w:rPr>
                                              <w:b/>
                                              <w:bCs/>
                                            </w:rPr>
                                            <w:t>Herhaalde oproep enquête!</w:t>
                                          </w:r>
                                          <w:r w:rsidRPr="003C1E89">
                                            <w:rPr>
                                              <w:b/>
                                              <w:bCs/>
                                            </w:rPr>
                                            <w:br/>
                                            <w:t>Uw mening gevraagd voor onderzoek naar zzp’ers in de kraamzorg</w:t>
                                          </w:r>
                                        </w:p>
                                      </w:tc>
                                    </w:tr>
                                  </w:tbl>
                                  <w:p w14:paraId="0C88AF77" w14:textId="77777777" w:rsidR="003C1E89" w:rsidRPr="003C1E89" w:rsidRDefault="003C1E89" w:rsidP="003C1E89">
                                    <w:pPr>
                                      <w:jc w:val="center"/>
                                    </w:pPr>
                                  </w:p>
                                </w:tc>
                              </w:tr>
                            </w:tbl>
                            <w:p w14:paraId="50F36968" w14:textId="77777777" w:rsidR="003C1E89" w:rsidRPr="003C1E89" w:rsidRDefault="003C1E89" w:rsidP="003C1E89">
                              <w:pPr>
                                <w:jc w:val="center"/>
                              </w:pPr>
                            </w:p>
                          </w:tc>
                        </w:tr>
                      </w:tbl>
                      <w:p w14:paraId="46D1F23A" w14:textId="77777777" w:rsidR="003C1E89" w:rsidRPr="003C1E89" w:rsidRDefault="003C1E89" w:rsidP="003C1E89">
                        <w:pPr>
                          <w:jc w:val="center"/>
                          <w:rPr>
                            <w:vanish/>
                          </w:rPr>
                        </w:pPr>
                      </w:p>
                      <w:tbl>
                        <w:tblPr>
                          <w:tblW w:w="5000" w:type="pct"/>
                          <w:tblCellMar>
                            <w:left w:w="0" w:type="dxa"/>
                            <w:right w:w="0" w:type="dxa"/>
                          </w:tblCellMar>
                          <w:tblLook w:val="04A0" w:firstRow="1" w:lastRow="0" w:firstColumn="1" w:lastColumn="0" w:noHBand="0" w:noVBand="1"/>
                        </w:tblPr>
                        <w:tblGrid>
                          <w:gridCol w:w="9000"/>
                        </w:tblGrid>
                        <w:tr w:rsidR="003C1E89" w:rsidRPr="003C1E89" w14:paraId="5FE75A2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C1E89" w:rsidRPr="003C1E89" w14:paraId="2DC1B145" w14:textId="77777777">
                                <w:tc>
                                  <w:tcPr>
                                    <w:tcW w:w="0" w:type="auto"/>
                                    <w:tcMar>
                                      <w:top w:w="0" w:type="dxa"/>
                                      <w:left w:w="270" w:type="dxa"/>
                                      <w:bottom w:w="135" w:type="dxa"/>
                                      <w:right w:w="270" w:type="dxa"/>
                                    </w:tcMar>
                                    <w:hideMark/>
                                  </w:tcPr>
                                  <w:p w14:paraId="7F468025" w14:textId="1D674DF2" w:rsidR="003C1E89" w:rsidRPr="003C1E89" w:rsidRDefault="003C1E89" w:rsidP="003C1E89">
                                    <w:pPr>
                                      <w:jc w:val="center"/>
                                    </w:pPr>
                                    <w:r w:rsidRPr="003C1E89">
                                      <w:t>Beste kraamverzorgende, </w:t>
                                    </w:r>
                                    <w:r w:rsidRPr="003C1E89">
                                      <w:br/>
                                    </w:r>
                                  </w:p>
                                  <w:p w14:paraId="4EAF0CEB" w14:textId="1F25FB8E" w:rsidR="003C1E89" w:rsidRPr="003C1E89" w:rsidRDefault="003C1E89" w:rsidP="003C1E89">
                                    <w:pPr>
                                      <w:jc w:val="center"/>
                                    </w:pPr>
                                    <w:r w:rsidRPr="003C1E89">
                                      <w:t>Op verzoek van Bo Geboortezorg en CAOP brengen wij het volgende onder jullie aandacht:</w:t>
                                    </w:r>
                                    <w:r w:rsidRPr="003C1E89">
                                      <w:br/>
                                    </w:r>
                                    <w:r w:rsidRPr="003C1E89">
                                      <w:br/>
                                      <w:t>Er zijn regelmatig signalen van een toenemend aantal zzp’ers in de zorg. Ook in de kraamzorg. Om hier meer zicht op te krijgen, laat Bo Geboortezorg onderzoek naar de inzet van zzp’ers en de ervaringen daarmee van werknemers, werkgevers én van zzp’ers zelf.</w:t>
                                    </w:r>
                                    <w:r w:rsidRPr="003C1E89">
                                      <w:br/>
                                    </w:r>
                                  </w:p>
                                  <w:p w14:paraId="2C8F686B" w14:textId="77777777" w:rsidR="003C1E89" w:rsidRPr="003C1E89" w:rsidRDefault="003C1E89" w:rsidP="003C1E89">
                                    <w:pPr>
                                      <w:jc w:val="center"/>
                                    </w:pPr>
                                    <w:r w:rsidRPr="003C1E89">
                                      <w:rPr>
                                        <w:b/>
                                        <w:bCs/>
                                      </w:rPr>
                                      <w:t>Uw mening is belangrijk</w:t>
                                    </w:r>
                                  </w:p>
                                  <w:p w14:paraId="14A58A92" w14:textId="74FD423D" w:rsidR="003C1E89" w:rsidRPr="003C1E89" w:rsidRDefault="003C1E89" w:rsidP="003C1E89">
                                    <w:pPr>
                                      <w:jc w:val="center"/>
                                    </w:pPr>
                                    <w:r w:rsidRPr="003C1E89">
                                      <w:t>We zijn benieuwd naar uw mening en ervaring als zzp’er of werknemer in de kraamzorg en vragen u daarom mee te doen aan dit onderzoek. Het invullen van de enquête duurt 5 tot 10 minuten. Uw antwoorden worden anoniem verwerkt en alleen voor dit onderzoek gebruikt. Deelnemen kan maximaal 1 keer.</w:t>
                                    </w:r>
                                    <w:r w:rsidRPr="003C1E89">
                                      <w:br/>
                                      <w:t> </w:t>
                                    </w:r>
                                    <w:r w:rsidRPr="003C1E89">
                                      <w:br/>
                                    </w:r>
                                    <w:hyperlink r:id="rId5" w:history="1">
                                      <w:r w:rsidRPr="003C1E89">
                                        <w:rPr>
                                          <w:rStyle w:val="Hyperlink"/>
                                          <w:b/>
                                          <w:bCs/>
                                        </w:rPr>
                                        <w:t>Ga naar de vragenlijst</w:t>
                                      </w:r>
                                    </w:hyperlink>
                                    <w:r w:rsidRPr="003C1E89">
                                      <w:br/>
                                      <w:t> </w:t>
                                    </w:r>
                                    <w:r w:rsidRPr="003C1E89">
                                      <w:br/>
                                      <w:t xml:space="preserve">Het onderzoek wordt uitgevoerd door het CAOP. Deze enquête vormt een belangrijk onderdeel, waarmee u uw ervaringen als zzp’er of werknemer kunt </w:t>
                                    </w:r>
                                    <w:r w:rsidRPr="003C1E89">
                                      <w:lastRenderedPageBreak/>
                                      <w:t>delen. In aansluiting hierop nemen we enkele verdiepende interviews af, waarvoor u zich aan het eind van de enquête kunt opgeven. Uw bijdrage is van groot belang voor het slagen van dit onderzoek.</w:t>
                                    </w:r>
                                    <w:r w:rsidRPr="003C1E89">
                                      <w:br/>
                                      <w:t> </w:t>
                                    </w:r>
                                    <w:r w:rsidRPr="003C1E89">
                                      <w:br/>
                                    </w:r>
                                    <w:r w:rsidRPr="003C1E89">
                                      <w:rPr>
                                        <w:b/>
                                        <w:bCs/>
                                      </w:rPr>
                                      <w:t>Vragen?</w:t>
                                    </w:r>
                                    <w:r w:rsidRPr="003C1E89">
                                      <w:br/>
                                      <w:t>Mocht u vragen hebben over het onderzoek, dan kunt u deze stellen aan Xiomara Nap, beleidsadviseur HRM van Bo Geboortezorg (</w:t>
                                    </w:r>
                                    <w:hyperlink r:id="rId6" w:history="1">
                                      <w:r w:rsidRPr="003C1E89">
                                        <w:rPr>
                                          <w:rStyle w:val="Hyperlink"/>
                                        </w:rPr>
                                        <w:t>info@bogeboortezorg.nl</w:t>
                                      </w:r>
                                    </w:hyperlink>
                                    <w:r w:rsidRPr="003C1E89">
                                      <w:t>).</w:t>
                                    </w:r>
                                    <w:r w:rsidRPr="003C1E89">
                                      <w:br/>
                                      <w:t> </w:t>
                                    </w:r>
                                    <w:r w:rsidRPr="003C1E89">
                                      <w:br/>
                                      <w:t>Alvast hartelijk dank voor uw medewerking: </w:t>
                                    </w:r>
                                    <w:r w:rsidRPr="003C1E89">
                                      <w:rPr>
                                        <w:u w:val="single"/>
                                      </w:rPr>
                                      <w:t>de enquête kan t/m 31 januari 2024 ingevuld worden!</w:t>
                                    </w:r>
                                    <w:r w:rsidRPr="003C1E89">
                                      <w:br/>
                                      <w:t> </w:t>
                                    </w:r>
                                    <w:r w:rsidRPr="003C1E89">
                                      <w:br/>
                                      <w:t>Met vriendelijke groet,</w:t>
                                    </w:r>
                                    <w:r w:rsidRPr="003C1E89">
                                      <w:br/>
                                    </w:r>
                                    <w:r w:rsidRPr="003C1E89">
                                      <w:br/>
                                      <w:t xml:space="preserve">Daniël van </w:t>
                                    </w:r>
                                    <w:proofErr w:type="spellStart"/>
                                    <w:r w:rsidRPr="003C1E89">
                                      <w:t>Hassel</w:t>
                                    </w:r>
                                    <w:proofErr w:type="spellEnd"/>
                                    <w:r w:rsidRPr="003C1E89">
                                      <w:br/>
                                      <w:t>Onderzoeker, CAOP</w:t>
                                    </w:r>
                                    <w:r w:rsidRPr="003C1E89">
                                      <w:br/>
                                    </w:r>
                                    <w:r w:rsidRPr="003C1E89">
                                      <w:fldChar w:fldCharType="begin"/>
                                    </w:r>
                                    <w:r w:rsidRPr="003C1E89">
                                      <w:instrText xml:space="preserve"> INCLUDEPICTURE "https://mcusercontent.com/1b9f554808ccc871796373767/images/06214991-a4ee-b702-f6fd-b12742a91f67.png" \* MERGEFORMATINET </w:instrText>
                                    </w:r>
                                    <w:r w:rsidRPr="003C1E89">
                                      <w:fldChar w:fldCharType="separate"/>
                                    </w:r>
                                    <w:r w:rsidRPr="003C1E89">
                                      <w:drawing>
                                        <wp:inline distT="0" distB="0" distL="0" distR="0" wp14:anchorId="66401339" wp14:editId="2C2FEF01">
                                          <wp:extent cx="1397000" cy="1562100"/>
                                          <wp:effectExtent l="0" t="0" r="0" b="0"/>
                                          <wp:docPr id="668511579" name="Afbeelding 13" descr="Afbeelding met tekst, cirkel,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11579" name="Afbeelding 13" descr="Afbeelding met tekst, cirkel, Lettertype, schermopnam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562100"/>
                                                  </a:xfrm>
                                                  <a:prstGeom prst="rect">
                                                    <a:avLst/>
                                                  </a:prstGeom>
                                                  <a:noFill/>
                                                  <a:ln>
                                                    <a:noFill/>
                                                  </a:ln>
                                                </pic:spPr>
                                              </pic:pic>
                                            </a:graphicData>
                                          </a:graphic>
                                        </wp:inline>
                                      </w:drawing>
                                    </w:r>
                                    <w:r w:rsidRPr="003C1E89">
                                      <w:fldChar w:fldCharType="end"/>
                                    </w:r>
                                    <w:r w:rsidRPr="003C1E89">
                                      <w:fldChar w:fldCharType="begin"/>
                                    </w:r>
                                    <w:r w:rsidRPr="003C1E89">
                                      <w:instrText xml:space="preserve"> INCLUDEPICTURE "https://mcusercontent.com/1b9f554808ccc871796373767/images/3f0ed620-b647-0a63-1638-ae206474d9a0.jpg" \* MERGEFORMATINET </w:instrText>
                                    </w:r>
                                    <w:r w:rsidRPr="003C1E89">
                                      <w:fldChar w:fldCharType="separate"/>
                                    </w:r>
                                    <w:r w:rsidRPr="003C1E89">
                                      <w:drawing>
                                        <wp:inline distT="0" distB="0" distL="0" distR="0" wp14:anchorId="432E6732" wp14:editId="45F0B7D1">
                                          <wp:extent cx="2019300" cy="1562100"/>
                                          <wp:effectExtent l="0" t="0" r="0" b="0"/>
                                          <wp:docPr id="307885457" name="Afbeelding 12" descr="Afbeelding met lijn, cirk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85457" name="Afbeelding 12" descr="Afbeelding met lijn, cirkel, ontwerp&#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562100"/>
                                                  </a:xfrm>
                                                  <a:prstGeom prst="rect">
                                                    <a:avLst/>
                                                  </a:prstGeom>
                                                  <a:noFill/>
                                                  <a:ln>
                                                    <a:noFill/>
                                                  </a:ln>
                                                </pic:spPr>
                                              </pic:pic>
                                            </a:graphicData>
                                          </a:graphic>
                                        </wp:inline>
                                      </w:drawing>
                                    </w:r>
                                    <w:r w:rsidRPr="003C1E89">
                                      <w:fldChar w:fldCharType="end"/>
                                    </w:r>
                                  </w:p>
                                </w:tc>
                              </w:tr>
                            </w:tbl>
                            <w:p w14:paraId="7ABA80AD" w14:textId="77777777" w:rsidR="003C1E89" w:rsidRPr="003C1E89" w:rsidRDefault="003C1E89" w:rsidP="003C1E89">
                              <w:pPr>
                                <w:jc w:val="center"/>
                              </w:pPr>
                            </w:p>
                          </w:tc>
                        </w:tr>
                      </w:tbl>
                      <w:p w14:paraId="497AFE0F" w14:textId="77777777" w:rsidR="003C1E89" w:rsidRPr="003C1E89" w:rsidRDefault="003C1E89" w:rsidP="003C1E89">
                        <w:pPr>
                          <w:jc w:val="center"/>
                          <w:rPr>
                            <w:vanish/>
                          </w:rPr>
                        </w:pPr>
                      </w:p>
                      <w:tbl>
                        <w:tblPr>
                          <w:tblW w:w="5000" w:type="pct"/>
                          <w:tblCellMar>
                            <w:left w:w="0" w:type="dxa"/>
                            <w:right w:w="0" w:type="dxa"/>
                          </w:tblCellMar>
                          <w:tblLook w:val="04A0" w:firstRow="1" w:lastRow="0" w:firstColumn="1" w:lastColumn="0" w:noHBand="0" w:noVBand="1"/>
                        </w:tblPr>
                        <w:tblGrid>
                          <w:gridCol w:w="9000"/>
                        </w:tblGrid>
                        <w:tr w:rsidR="003C1E89" w:rsidRPr="003C1E89" w14:paraId="487E70FC" w14:textId="77777777">
                          <w:tc>
                            <w:tcPr>
                              <w:tcW w:w="0" w:type="auto"/>
                              <w:tcMar>
                                <w:top w:w="75" w:type="dxa"/>
                                <w:left w:w="270" w:type="dxa"/>
                                <w:bottom w:w="0" w:type="dxa"/>
                                <w:right w:w="270" w:type="dxa"/>
                              </w:tcMar>
                              <w:vAlign w:val="center"/>
                              <w:hideMark/>
                            </w:tcPr>
                            <w:tbl>
                              <w:tblPr>
                                <w:tblW w:w="5000" w:type="pct"/>
                                <w:tblBorders>
                                  <w:top w:val="single" w:sz="36" w:space="0" w:color="660066"/>
                                </w:tblBorders>
                                <w:tblCellMar>
                                  <w:left w:w="0" w:type="dxa"/>
                                  <w:right w:w="0" w:type="dxa"/>
                                </w:tblCellMar>
                                <w:tblLook w:val="04A0" w:firstRow="1" w:lastRow="0" w:firstColumn="1" w:lastColumn="0" w:noHBand="0" w:noVBand="1"/>
                              </w:tblPr>
                              <w:tblGrid>
                                <w:gridCol w:w="8460"/>
                              </w:tblGrid>
                              <w:tr w:rsidR="003C1E89" w:rsidRPr="003C1E89" w14:paraId="2FC2FBA6" w14:textId="77777777">
                                <w:tc>
                                  <w:tcPr>
                                    <w:tcW w:w="0" w:type="auto"/>
                                    <w:vAlign w:val="center"/>
                                    <w:hideMark/>
                                  </w:tcPr>
                                  <w:p w14:paraId="0E716882" w14:textId="77777777" w:rsidR="003C1E89" w:rsidRPr="003C1E89" w:rsidRDefault="003C1E89" w:rsidP="003C1E89">
                                    <w:pPr>
                                      <w:jc w:val="center"/>
                                    </w:pPr>
                                  </w:p>
                                </w:tc>
                              </w:tr>
                            </w:tbl>
                            <w:p w14:paraId="663CE086" w14:textId="77777777" w:rsidR="003C1E89" w:rsidRPr="003C1E89" w:rsidRDefault="003C1E89" w:rsidP="003C1E89">
                              <w:pPr>
                                <w:jc w:val="center"/>
                              </w:pPr>
                            </w:p>
                          </w:tc>
                        </w:tr>
                      </w:tbl>
                      <w:p w14:paraId="35C15A80" w14:textId="77777777" w:rsidR="003C1E89" w:rsidRPr="003C1E89" w:rsidRDefault="003C1E89" w:rsidP="003C1E89">
                        <w:pPr>
                          <w:jc w:val="center"/>
                          <w:rPr>
                            <w:vanish/>
                          </w:rPr>
                        </w:pPr>
                      </w:p>
                      <w:tbl>
                        <w:tblPr>
                          <w:tblW w:w="5000" w:type="pct"/>
                          <w:tblCellMar>
                            <w:left w:w="0" w:type="dxa"/>
                            <w:right w:w="0" w:type="dxa"/>
                          </w:tblCellMar>
                          <w:tblLook w:val="04A0" w:firstRow="1" w:lastRow="0" w:firstColumn="1" w:lastColumn="0" w:noHBand="0" w:noVBand="1"/>
                        </w:tblPr>
                        <w:tblGrid>
                          <w:gridCol w:w="9000"/>
                        </w:tblGrid>
                        <w:tr w:rsidR="003C1E89" w:rsidRPr="003C1E89" w14:paraId="3632620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C1E89" w:rsidRPr="003C1E89" w14:paraId="771A8B18"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A02383"/>
                                      <w:tblCellMar>
                                        <w:top w:w="15" w:type="dxa"/>
                                        <w:left w:w="15" w:type="dxa"/>
                                        <w:bottom w:w="15" w:type="dxa"/>
                                        <w:right w:w="15" w:type="dxa"/>
                                      </w:tblCellMar>
                                      <w:tblLook w:val="04A0" w:firstRow="1" w:lastRow="0" w:firstColumn="1" w:lastColumn="0" w:noHBand="0" w:noVBand="1"/>
                                    </w:tblPr>
                                    <w:tblGrid>
                                      <w:gridCol w:w="8414"/>
                                    </w:tblGrid>
                                    <w:tr w:rsidR="003C1E89" w:rsidRPr="003C1E89" w14:paraId="4EBBC978" w14:textId="77777777">
                                      <w:tc>
                                        <w:tcPr>
                                          <w:tcW w:w="0" w:type="auto"/>
                                          <w:shd w:val="clear" w:color="auto" w:fill="A02383"/>
                                          <w:tcMar>
                                            <w:top w:w="270" w:type="dxa"/>
                                            <w:left w:w="270" w:type="dxa"/>
                                            <w:bottom w:w="270" w:type="dxa"/>
                                            <w:right w:w="270" w:type="dxa"/>
                                          </w:tcMar>
                                          <w:hideMark/>
                                        </w:tcPr>
                                        <w:p w14:paraId="55B9AA01" w14:textId="77777777" w:rsidR="003C1E89" w:rsidRPr="003C1E89" w:rsidRDefault="003C1E89" w:rsidP="003C1E89">
                                          <w:pPr>
                                            <w:jc w:val="center"/>
                                            <w:rPr>
                                              <w:b/>
                                              <w:bCs/>
                                            </w:rPr>
                                          </w:pPr>
                                          <w:r w:rsidRPr="003C1E89">
                                            <w:rPr>
                                              <w:b/>
                                              <w:bCs/>
                                              <w:i/>
                                              <w:iCs/>
                                            </w:rPr>
                                            <w:t>Wij zijn telefonisch bereikbaar </w:t>
                                          </w:r>
                                          <w:r w:rsidRPr="003C1E89">
                                            <w:rPr>
                                              <w:b/>
                                              <w:bCs/>
                                              <w:i/>
                                              <w:iCs/>
                                            </w:rPr>
                                            <w:br/>
                                            <w:t>op maandag tot en met donderdag van 9 uur tot half 5!</w:t>
                                          </w:r>
                                        </w:p>
                                      </w:tc>
                                    </w:tr>
                                  </w:tbl>
                                  <w:p w14:paraId="152CEA05" w14:textId="77777777" w:rsidR="003C1E89" w:rsidRPr="003C1E89" w:rsidRDefault="003C1E89" w:rsidP="003C1E89">
                                    <w:pPr>
                                      <w:jc w:val="center"/>
                                    </w:pPr>
                                  </w:p>
                                </w:tc>
                              </w:tr>
                            </w:tbl>
                            <w:p w14:paraId="50570A49" w14:textId="77777777" w:rsidR="003C1E89" w:rsidRPr="003C1E89" w:rsidRDefault="003C1E89" w:rsidP="003C1E89">
                              <w:pPr>
                                <w:jc w:val="center"/>
                              </w:pPr>
                            </w:p>
                          </w:tc>
                        </w:tr>
                      </w:tbl>
                      <w:p w14:paraId="45E728F1" w14:textId="77777777" w:rsidR="003C1E89" w:rsidRPr="003C1E89" w:rsidRDefault="003C1E89" w:rsidP="003C1E89">
                        <w:pPr>
                          <w:jc w:val="center"/>
                        </w:pPr>
                      </w:p>
                    </w:tc>
                  </w:tr>
                </w:tbl>
                <w:p w14:paraId="2281FD6B" w14:textId="77777777" w:rsidR="003C1E89" w:rsidRPr="003C1E89" w:rsidRDefault="003C1E89" w:rsidP="003C1E89">
                  <w:pPr>
                    <w:jc w:val="center"/>
                  </w:pPr>
                </w:p>
              </w:tc>
            </w:tr>
          </w:tbl>
          <w:p w14:paraId="0D05C517" w14:textId="77777777" w:rsidR="003C1E89" w:rsidRPr="003C1E89" w:rsidRDefault="003C1E89" w:rsidP="003C1E89">
            <w:pPr>
              <w:jc w:val="center"/>
            </w:pPr>
          </w:p>
        </w:tc>
      </w:tr>
      <w:tr w:rsidR="003C1E89" w:rsidRPr="003C1E89" w14:paraId="4A8C1669" w14:textId="77777777" w:rsidTr="003C1E89">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3C1E89" w:rsidRPr="003C1E89" w14:paraId="6D1F15B9"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3C1E89" w:rsidRPr="003C1E89" w14:paraId="3D16AA2F" w14:textId="77777777">
                    <w:trPr>
                      <w:jc w:val="center"/>
                    </w:trPr>
                    <w:tc>
                      <w:tcPr>
                        <w:tcW w:w="0" w:type="auto"/>
                        <w:tcMar>
                          <w:top w:w="135" w:type="dxa"/>
                          <w:left w:w="0" w:type="dxa"/>
                          <w:bottom w:w="135" w:type="dxa"/>
                          <w:right w:w="0" w:type="dxa"/>
                        </w:tcMar>
                        <w:hideMark/>
                      </w:tcPr>
                      <w:p w14:paraId="4F103D90" w14:textId="77777777" w:rsidR="003C1E89" w:rsidRPr="003C1E89" w:rsidRDefault="003C1E89" w:rsidP="003C1E89">
                        <w:pPr>
                          <w:jc w:val="center"/>
                        </w:pPr>
                      </w:p>
                    </w:tc>
                  </w:tr>
                </w:tbl>
                <w:p w14:paraId="298BA3FE" w14:textId="77777777" w:rsidR="003C1E89" w:rsidRPr="003C1E89" w:rsidRDefault="003C1E89" w:rsidP="003C1E89">
                  <w:pPr>
                    <w:jc w:val="center"/>
                  </w:pPr>
                </w:p>
              </w:tc>
            </w:tr>
          </w:tbl>
          <w:p w14:paraId="5C913ADD" w14:textId="77777777" w:rsidR="003C1E89" w:rsidRPr="003C1E89" w:rsidRDefault="003C1E89" w:rsidP="003C1E89">
            <w:pPr>
              <w:jc w:val="center"/>
            </w:pPr>
          </w:p>
        </w:tc>
      </w:tr>
      <w:tr w:rsidR="003C1E89" w:rsidRPr="003C1E89" w14:paraId="612EBDD0" w14:textId="77777777" w:rsidTr="003C1E89">
        <w:tc>
          <w:tcPr>
            <w:tcW w:w="0" w:type="auto"/>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3C1E89" w:rsidRPr="003C1E89" w14:paraId="37ABE55C"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3C1E89" w:rsidRPr="003C1E89" w14:paraId="07D62E0D"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C1E89" w:rsidRPr="003C1E89" w14:paraId="3E8CA3C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3C1E89" w:rsidRPr="003C1E89" w14:paraId="5435016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3C1E89" w:rsidRPr="003C1E89" w14:paraId="2B40AF0A"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915"/>
                                          </w:tblGrid>
                                          <w:tr w:rsidR="003C1E89" w:rsidRPr="003C1E89" w14:paraId="446DC59F"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3C1E89" w:rsidRPr="003C1E89" w14:paraId="5AF16EE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3C1E89" w:rsidRPr="003C1E89" w14:paraId="67C84B3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3C1E89" w:rsidRPr="003C1E89" w14:paraId="143DF612" w14:textId="77777777">
                                                              <w:tc>
                                                                <w:tcPr>
                                                                  <w:tcW w:w="360" w:type="dxa"/>
                                                                  <w:vAlign w:val="center"/>
                                                                  <w:hideMark/>
                                                                </w:tcPr>
                                                                <w:p w14:paraId="7B44AA16" w14:textId="5C1C5A3D" w:rsidR="003C1E89" w:rsidRPr="003C1E89" w:rsidRDefault="003C1E89" w:rsidP="003C1E89">
                                                                  <w:pPr>
                                                                    <w:jc w:val="center"/>
                                                                  </w:pPr>
                                                                  <w:r w:rsidRPr="003C1E89">
                                                                    <w:drawing>
                                                                      <wp:inline distT="0" distB="0" distL="0" distR="0" wp14:anchorId="6639BBCF" wp14:editId="51DE66D8">
                                                                        <wp:extent cx="304800" cy="304800"/>
                                                                        <wp:effectExtent l="0" t="0" r="0" b="0"/>
                                                                        <wp:docPr id="1314270366" name="Afbeelding 11" descr="Facebook">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acebook">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2815CF8E" w14:textId="77777777" w:rsidR="003C1E89" w:rsidRPr="003C1E89" w:rsidRDefault="003C1E89" w:rsidP="003C1E89">
                                                            <w:pPr>
                                                              <w:jc w:val="center"/>
                                                            </w:pPr>
                                                          </w:p>
                                                        </w:tc>
                                                      </w:tr>
                                                    </w:tbl>
                                                    <w:p w14:paraId="09FA1B2E" w14:textId="77777777" w:rsidR="003C1E89" w:rsidRPr="003C1E89" w:rsidRDefault="003C1E89" w:rsidP="003C1E89">
                                                      <w:pPr>
                                                        <w:jc w:val="center"/>
                                                      </w:pPr>
                                                    </w:p>
                                                  </w:tc>
                                                </w:tr>
                                              </w:tbl>
                                              <w:p w14:paraId="7B3880C9" w14:textId="77777777" w:rsidR="003C1E89" w:rsidRPr="003C1E89" w:rsidRDefault="003C1E89" w:rsidP="003C1E89">
                                                <w:pPr>
                                                  <w:jc w:val="cente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3C1E89" w:rsidRPr="003C1E89" w14:paraId="49E4076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3C1E89" w:rsidRPr="003C1E89" w14:paraId="4A64A7C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3C1E89" w:rsidRPr="003C1E89" w14:paraId="55C6046C" w14:textId="77777777">
                                                              <w:tc>
                                                                <w:tcPr>
                                                                  <w:tcW w:w="360" w:type="dxa"/>
                                                                  <w:vAlign w:val="center"/>
                                                                  <w:hideMark/>
                                                                </w:tcPr>
                                                                <w:p w14:paraId="41B19C4D" w14:textId="40E5C01A" w:rsidR="003C1E89" w:rsidRPr="003C1E89" w:rsidRDefault="003C1E89" w:rsidP="003C1E89">
                                                                  <w:pPr>
                                                                    <w:jc w:val="center"/>
                                                                  </w:pPr>
                                                                  <w:r w:rsidRPr="003C1E89">
                                                                    <w:drawing>
                                                                      <wp:inline distT="0" distB="0" distL="0" distR="0" wp14:anchorId="4FE6DB73" wp14:editId="4DE763A0">
                                                                        <wp:extent cx="304800" cy="304800"/>
                                                                        <wp:effectExtent l="0" t="0" r="0" b="0"/>
                                                                        <wp:docPr id="684094508" name="Afbeelding 10" descr="Instagram">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nstagram">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28A483E5" w14:textId="77777777" w:rsidR="003C1E89" w:rsidRPr="003C1E89" w:rsidRDefault="003C1E89" w:rsidP="003C1E89">
                                                            <w:pPr>
                                                              <w:jc w:val="center"/>
                                                            </w:pPr>
                                                          </w:p>
                                                        </w:tc>
                                                      </w:tr>
                                                    </w:tbl>
                                                    <w:p w14:paraId="12866BD8" w14:textId="77777777" w:rsidR="003C1E89" w:rsidRPr="003C1E89" w:rsidRDefault="003C1E89" w:rsidP="003C1E89">
                                                      <w:pPr>
                                                        <w:jc w:val="center"/>
                                                      </w:pPr>
                                                    </w:p>
                                                  </w:tc>
                                                </w:tr>
                                              </w:tbl>
                                              <w:p w14:paraId="4BFD9ECA" w14:textId="77777777" w:rsidR="003C1E89" w:rsidRPr="003C1E89" w:rsidRDefault="003C1E89" w:rsidP="003C1E89">
                                                <w:pPr>
                                                  <w:jc w:val="cente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3C1E89" w:rsidRPr="003C1E89" w14:paraId="725C443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3C1E89" w:rsidRPr="003C1E89" w14:paraId="38A624F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3C1E89" w:rsidRPr="003C1E89" w14:paraId="28C1FD29" w14:textId="77777777">
                                                              <w:tc>
                                                                <w:tcPr>
                                                                  <w:tcW w:w="360" w:type="dxa"/>
                                                                  <w:vAlign w:val="center"/>
                                                                  <w:hideMark/>
                                                                </w:tcPr>
                                                                <w:p w14:paraId="5BC17C14" w14:textId="62A140B4" w:rsidR="003C1E89" w:rsidRPr="003C1E89" w:rsidRDefault="003C1E89" w:rsidP="003C1E89">
                                                                  <w:pPr>
                                                                    <w:jc w:val="center"/>
                                                                  </w:pPr>
                                                                  <w:r w:rsidRPr="003C1E89">
                                                                    <w:lastRenderedPageBreak/>
                                                                    <w:drawing>
                                                                      <wp:inline distT="0" distB="0" distL="0" distR="0" wp14:anchorId="667DB027" wp14:editId="6A87464F">
                                                                        <wp:extent cx="304800" cy="304800"/>
                                                                        <wp:effectExtent l="0" t="0" r="0" b="0"/>
                                                                        <wp:docPr id="1169671196" name="Afbeelding 9" descr="Websit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ebsit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3519C4F8" w14:textId="77777777" w:rsidR="003C1E89" w:rsidRPr="003C1E89" w:rsidRDefault="003C1E89" w:rsidP="003C1E89">
                                                            <w:pPr>
                                                              <w:jc w:val="center"/>
                                                            </w:pPr>
                                                          </w:p>
                                                        </w:tc>
                                                      </w:tr>
                                                    </w:tbl>
                                                    <w:p w14:paraId="58E55E37" w14:textId="77777777" w:rsidR="003C1E89" w:rsidRPr="003C1E89" w:rsidRDefault="003C1E89" w:rsidP="003C1E89">
                                                      <w:pPr>
                                                        <w:jc w:val="center"/>
                                                      </w:pPr>
                                                    </w:p>
                                                  </w:tc>
                                                </w:tr>
                                              </w:tbl>
                                              <w:p w14:paraId="58B0C7F8" w14:textId="77777777" w:rsidR="003C1E89" w:rsidRPr="003C1E89" w:rsidRDefault="003C1E89" w:rsidP="003C1E89">
                                                <w:pPr>
                                                  <w:jc w:val="cente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65"/>
                                                </w:tblGrid>
                                                <w:tr w:rsidR="003C1E89" w:rsidRPr="003C1E89" w14:paraId="722FBB0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65"/>
                                                      </w:tblGrid>
                                                      <w:tr w:rsidR="003C1E89" w:rsidRPr="003C1E89" w14:paraId="5E23EFA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3C1E89" w:rsidRPr="003C1E89" w14:paraId="06B601D0" w14:textId="77777777">
                                                              <w:tc>
                                                                <w:tcPr>
                                                                  <w:tcW w:w="360" w:type="dxa"/>
                                                                  <w:vAlign w:val="center"/>
                                                                  <w:hideMark/>
                                                                </w:tcPr>
                                                                <w:p w14:paraId="10F4498B" w14:textId="7507F569" w:rsidR="003C1E89" w:rsidRPr="003C1E89" w:rsidRDefault="003C1E89" w:rsidP="003C1E89">
                                                                  <w:pPr>
                                                                    <w:jc w:val="center"/>
                                                                  </w:pPr>
                                                                  <w:r w:rsidRPr="003C1E89">
                                                                    <w:drawing>
                                                                      <wp:inline distT="0" distB="0" distL="0" distR="0" wp14:anchorId="7EDBBF27" wp14:editId="61181C71">
                                                                        <wp:extent cx="304800" cy="304800"/>
                                                                        <wp:effectExtent l="0" t="0" r="0" b="0"/>
                                                                        <wp:docPr id="1930151769" name="Afbeelding 8" descr="LinkedIn">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inkedIn">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0F703167" w14:textId="77777777" w:rsidR="003C1E89" w:rsidRPr="003C1E89" w:rsidRDefault="003C1E89" w:rsidP="003C1E89">
                                                            <w:pPr>
                                                              <w:jc w:val="center"/>
                                                            </w:pPr>
                                                          </w:p>
                                                        </w:tc>
                                                      </w:tr>
                                                    </w:tbl>
                                                    <w:p w14:paraId="23AE5641" w14:textId="77777777" w:rsidR="003C1E89" w:rsidRPr="003C1E89" w:rsidRDefault="003C1E89" w:rsidP="003C1E89">
                                                      <w:pPr>
                                                        <w:jc w:val="center"/>
                                                      </w:pPr>
                                                    </w:p>
                                                  </w:tc>
                                                </w:tr>
                                              </w:tbl>
                                              <w:p w14:paraId="2C25E277" w14:textId="77777777" w:rsidR="003C1E89" w:rsidRPr="003C1E89" w:rsidRDefault="003C1E89" w:rsidP="003C1E89">
                                                <w:pPr>
                                                  <w:jc w:val="center"/>
                                                </w:pPr>
                                              </w:p>
                                            </w:tc>
                                          </w:tr>
                                        </w:tbl>
                                        <w:p w14:paraId="42434F29" w14:textId="77777777" w:rsidR="003C1E89" w:rsidRPr="003C1E89" w:rsidRDefault="003C1E89" w:rsidP="003C1E89">
                                          <w:pPr>
                                            <w:jc w:val="center"/>
                                          </w:pPr>
                                        </w:p>
                                      </w:tc>
                                    </w:tr>
                                  </w:tbl>
                                  <w:p w14:paraId="6B87CF9F" w14:textId="77777777" w:rsidR="003C1E89" w:rsidRPr="003C1E89" w:rsidRDefault="003C1E89" w:rsidP="003C1E89">
                                    <w:pPr>
                                      <w:jc w:val="center"/>
                                    </w:pPr>
                                  </w:p>
                                </w:tc>
                              </w:tr>
                            </w:tbl>
                            <w:p w14:paraId="10844D0D" w14:textId="77777777" w:rsidR="003C1E89" w:rsidRPr="003C1E89" w:rsidRDefault="003C1E89" w:rsidP="003C1E89">
                              <w:pPr>
                                <w:jc w:val="center"/>
                              </w:pPr>
                            </w:p>
                          </w:tc>
                        </w:tr>
                      </w:tbl>
                      <w:p w14:paraId="34739150" w14:textId="77777777" w:rsidR="003C1E89" w:rsidRPr="003C1E89" w:rsidRDefault="003C1E89" w:rsidP="003C1E89">
                        <w:pPr>
                          <w:jc w:val="center"/>
                          <w:rPr>
                            <w:vanish/>
                          </w:rPr>
                        </w:pPr>
                      </w:p>
                      <w:tbl>
                        <w:tblPr>
                          <w:tblW w:w="5000" w:type="pct"/>
                          <w:tblCellMar>
                            <w:left w:w="0" w:type="dxa"/>
                            <w:right w:w="0" w:type="dxa"/>
                          </w:tblCellMar>
                          <w:tblLook w:val="04A0" w:firstRow="1" w:lastRow="0" w:firstColumn="1" w:lastColumn="0" w:noHBand="0" w:noVBand="1"/>
                        </w:tblPr>
                        <w:tblGrid>
                          <w:gridCol w:w="9000"/>
                        </w:tblGrid>
                        <w:tr w:rsidR="003C1E89" w:rsidRPr="003C1E89" w14:paraId="727CBC8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C1E89" w:rsidRPr="003C1E89" w14:paraId="4F844BF7" w14:textId="77777777">
                                <w:tc>
                                  <w:tcPr>
                                    <w:tcW w:w="0" w:type="auto"/>
                                    <w:tcMar>
                                      <w:top w:w="0" w:type="dxa"/>
                                      <w:left w:w="270" w:type="dxa"/>
                                      <w:bottom w:w="135" w:type="dxa"/>
                                      <w:right w:w="270" w:type="dxa"/>
                                    </w:tcMar>
                                    <w:hideMark/>
                                  </w:tcPr>
                                  <w:p w14:paraId="509A6E3F" w14:textId="77777777" w:rsidR="003C1E89" w:rsidRPr="003C1E89" w:rsidRDefault="003C1E89" w:rsidP="003C1E89">
                                    <w:pPr>
                                      <w:jc w:val="center"/>
                                    </w:pPr>
                                    <w:r w:rsidRPr="003C1E89">
                                      <w:rPr>
                                        <w:i/>
                                        <w:iCs/>
                                        <w:lang w:val="en-US"/>
                                      </w:rPr>
                                      <w:t>Copyright © *2024* *KCKZ*, All rights reserved.</w:t>
                                    </w:r>
                                    <w:r w:rsidRPr="003C1E89">
                                      <w:rPr>
                                        <w:lang w:val="en-US"/>
                                      </w:rPr>
                                      <w:br/>
                                    </w:r>
                                    <w:r w:rsidRPr="003C1E89">
                                      <w:rPr>
                                        <w:lang w:val="en-US"/>
                                      </w:rPr>
                                      <w:br/>
                                    </w:r>
                                    <w:r w:rsidRPr="003C1E89">
                                      <w:t>Kenniscentrum Kraamzorg | </w:t>
                                    </w:r>
                                    <w:proofErr w:type="spellStart"/>
                                    <w:r w:rsidRPr="003C1E89">
                                      <w:t>Antareslaan</w:t>
                                    </w:r>
                                    <w:proofErr w:type="spellEnd"/>
                                    <w:r w:rsidRPr="003C1E89">
                                      <w:t xml:space="preserve"> 69 | 2132 JE Hoofddorp</w:t>
                                    </w:r>
                                    <w:r w:rsidRPr="003C1E89">
                                      <w:br/>
                                      <w:t>088 - 0076300</w:t>
                                    </w:r>
                                    <w:r w:rsidRPr="003C1E89">
                                      <w:br/>
                                    </w:r>
                                    <w:hyperlink r:id="rId17" w:tgtFrame="_blank" w:history="1">
                                      <w:r w:rsidRPr="003C1E89">
                                        <w:rPr>
                                          <w:rStyle w:val="Hyperlink"/>
                                        </w:rPr>
                                        <w:t>Uitschrijven</w:t>
                                      </w:r>
                                    </w:hyperlink>
                                    <w:r w:rsidRPr="003C1E89">
                                      <w:t>  -  </w:t>
                                    </w:r>
                                    <w:hyperlink r:id="rId18" w:tgtFrame="_blank" w:history="1">
                                      <w:r w:rsidRPr="003C1E89">
                                        <w:rPr>
                                          <w:rStyle w:val="Hyperlink"/>
                                        </w:rPr>
                                        <w:t>Profiel bewerken</w:t>
                                      </w:r>
                                    </w:hyperlink>
                                  </w:p>
                                </w:tc>
                              </w:tr>
                            </w:tbl>
                            <w:p w14:paraId="21631DD8" w14:textId="77777777" w:rsidR="003C1E89" w:rsidRPr="003C1E89" w:rsidRDefault="003C1E89" w:rsidP="003C1E89">
                              <w:pPr>
                                <w:jc w:val="center"/>
                              </w:pPr>
                            </w:p>
                          </w:tc>
                        </w:tr>
                      </w:tbl>
                      <w:p w14:paraId="3658CDA6" w14:textId="77777777" w:rsidR="003C1E89" w:rsidRPr="003C1E89" w:rsidRDefault="003C1E89" w:rsidP="003C1E89">
                        <w:pPr>
                          <w:jc w:val="center"/>
                        </w:pPr>
                      </w:p>
                    </w:tc>
                  </w:tr>
                </w:tbl>
                <w:p w14:paraId="3EB16CE8" w14:textId="77777777" w:rsidR="003C1E89" w:rsidRPr="003C1E89" w:rsidRDefault="003C1E89" w:rsidP="003C1E89">
                  <w:pPr>
                    <w:jc w:val="center"/>
                  </w:pPr>
                </w:p>
              </w:tc>
            </w:tr>
          </w:tbl>
          <w:p w14:paraId="588AD589" w14:textId="77777777" w:rsidR="003C1E89" w:rsidRPr="003C1E89" w:rsidRDefault="003C1E89" w:rsidP="003C1E89">
            <w:pPr>
              <w:jc w:val="center"/>
            </w:pPr>
          </w:p>
        </w:tc>
      </w:tr>
    </w:tbl>
    <w:p w14:paraId="194B92C7" w14:textId="77777777" w:rsidR="00162E04" w:rsidRDefault="00162E04" w:rsidP="003C1E89">
      <w:pPr>
        <w:jc w:val="center"/>
      </w:pPr>
    </w:p>
    <w:sectPr w:rsidR="00162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89"/>
    <w:rsid w:val="00162E04"/>
    <w:rsid w:val="003C1E89"/>
    <w:rsid w:val="00552D64"/>
    <w:rsid w:val="00BA0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1B2BA4E"/>
  <w15:chartTrackingRefBased/>
  <w15:docId w15:val="{11D82F1A-D4BF-224C-B2AC-D434694C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1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1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1E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1E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1E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1E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1E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1E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1E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1E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1E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1E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1E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1E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1E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1E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1E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1E89"/>
    <w:rPr>
      <w:rFonts w:eastAsiaTheme="majorEastAsia" w:cstheme="majorBidi"/>
      <w:color w:val="272727" w:themeColor="text1" w:themeTint="D8"/>
    </w:rPr>
  </w:style>
  <w:style w:type="paragraph" w:styleId="Titel">
    <w:name w:val="Title"/>
    <w:basedOn w:val="Standaard"/>
    <w:next w:val="Standaard"/>
    <w:link w:val="TitelChar"/>
    <w:uiPriority w:val="10"/>
    <w:qFormat/>
    <w:rsid w:val="003C1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1E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1E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1E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1E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1E89"/>
    <w:rPr>
      <w:i/>
      <w:iCs/>
      <w:color w:val="404040" w:themeColor="text1" w:themeTint="BF"/>
    </w:rPr>
  </w:style>
  <w:style w:type="paragraph" w:styleId="Lijstalinea">
    <w:name w:val="List Paragraph"/>
    <w:basedOn w:val="Standaard"/>
    <w:uiPriority w:val="34"/>
    <w:qFormat/>
    <w:rsid w:val="003C1E89"/>
    <w:pPr>
      <w:ind w:left="720"/>
      <w:contextualSpacing/>
    </w:pPr>
  </w:style>
  <w:style w:type="character" w:styleId="Intensievebenadrukking">
    <w:name w:val="Intense Emphasis"/>
    <w:basedOn w:val="Standaardalinea-lettertype"/>
    <w:uiPriority w:val="21"/>
    <w:qFormat/>
    <w:rsid w:val="003C1E89"/>
    <w:rPr>
      <w:i/>
      <w:iCs/>
      <w:color w:val="0F4761" w:themeColor="accent1" w:themeShade="BF"/>
    </w:rPr>
  </w:style>
  <w:style w:type="paragraph" w:styleId="Duidelijkcitaat">
    <w:name w:val="Intense Quote"/>
    <w:basedOn w:val="Standaard"/>
    <w:next w:val="Standaard"/>
    <w:link w:val="DuidelijkcitaatChar"/>
    <w:uiPriority w:val="30"/>
    <w:qFormat/>
    <w:rsid w:val="003C1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1E89"/>
    <w:rPr>
      <w:i/>
      <w:iCs/>
      <w:color w:val="0F4761" w:themeColor="accent1" w:themeShade="BF"/>
    </w:rPr>
  </w:style>
  <w:style w:type="character" w:styleId="Intensieveverwijzing">
    <w:name w:val="Intense Reference"/>
    <w:basedOn w:val="Standaardalinea-lettertype"/>
    <w:uiPriority w:val="32"/>
    <w:qFormat/>
    <w:rsid w:val="003C1E89"/>
    <w:rPr>
      <w:b/>
      <w:bCs/>
      <w:smallCaps/>
      <w:color w:val="0F4761" w:themeColor="accent1" w:themeShade="BF"/>
      <w:spacing w:val="5"/>
    </w:rPr>
  </w:style>
  <w:style w:type="character" w:styleId="Hyperlink">
    <w:name w:val="Hyperlink"/>
    <w:basedOn w:val="Standaardalinea-lettertype"/>
    <w:uiPriority w:val="99"/>
    <w:unhideWhenUsed/>
    <w:rsid w:val="003C1E89"/>
    <w:rPr>
      <w:color w:val="467886" w:themeColor="hyperlink"/>
      <w:u w:val="single"/>
    </w:rPr>
  </w:style>
  <w:style w:type="character" w:styleId="Onopgelostemelding">
    <w:name w:val="Unresolved Mention"/>
    <w:basedOn w:val="Standaardalinea-lettertype"/>
    <w:uiPriority w:val="99"/>
    <w:semiHidden/>
    <w:unhideWhenUsed/>
    <w:rsid w:val="003C1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613991">
      <w:bodyDiv w:val="1"/>
      <w:marLeft w:val="0"/>
      <w:marRight w:val="0"/>
      <w:marTop w:val="0"/>
      <w:marBottom w:val="0"/>
      <w:divBdr>
        <w:top w:val="none" w:sz="0" w:space="0" w:color="auto"/>
        <w:left w:val="none" w:sz="0" w:space="0" w:color="auto"/>
        <w:bottom w:val="none" w:sz="0" w:space="0" w:color="auto"/>
        <w:right w:val="none" w:sz="0" w:space="0" w:color="auto"/>
      </w:divBdr>
      <w:divsChild>
        <w:div w:id="138960368">
          <w:marLeft w:val="0"/>
          <w:marRight w:val="0"/>
          <w:marTop w:val="0"/>
          <w:marBottom w:val="0"/>
          <w:divBdr>
            <w:top w:val="none" w:sz="0" w:space="0" w:color="auto"/>
            <w:left w:val="none" w:sz="0" w:space="0" w:color="auto"/>
            <w:bottom w:val="none" w:sz="0" w:space="0" w:color="auto"/>
            <w:right w:val="none" w:sz="0" w:space="0" w:color="auto"/>
          </w:divBdr>
        </w:div>
      </w:divsChild>
    </w:div>
    <w:div w:id="717320646">
      <w:bodyDiv w:val="1"/>
      <w:marLeft w:val="0"/>
      <w:marRight w:val="0"/>
      <w:marTop w:val="0"/>
      <w:marBottom w:val="0"/>
      <w:divBdr>
        <w:top w:val="none" w:sz="0" w:space="0" w:color="auto"/>
        <w:left w:val="none" w:sz="0" w:space="0" w:color="auto"/>
        <w:bottom w:val="none" w:sz="0" w:space="0" w:color="auto"/>
        <w:right w:val="none" w:sz="0" w:space="0" w:color="auto"/>
      </w:divBdr>
      <w:divsChild>
        <w:div w:id="55681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kckz.nl/" TargetMode="External"/><Relationship Id="rId18" Type="http://schemas.openxmlformats.org/officeDocument/2006/relationships/hyperlink" Target="https://kenniscentrumkraamzorg.us8.list-manage.com/profile?u=1b9f554808ccc871796373767&amp;id=71e6386356&amp;e=%5bUNIQID%5d&amp;c=46df2bc9b4"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s://kenniscentrumkraamzorg.us8.list-manage.com/unsubscribe?u=1b9f554808ccc871796373767&amp;id=71e6386356&amp;t=b&amp;e=%5bUNIQID%5d&amp;c=46df2bc9b4"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bogeboortezorg.nl" TargetMode="External"/><Relationship Id="rId11" Type="http://schemas.openxmlformats.org/officeDocument/2006/relationships/hyperlink" Target="https://www.instagram.com/kenniscentrumkraamzorg/" TargetMode="External"/><Relationship Id="rId5" Type="http://schemas.openxmlformats.org/officeDocument/2006/relationships/hyperlink" Target="https://q.crowdtech.com/kfkk79ddEEmVSPvLn9kqTg" TargetMode="External"/><Relationship Id="rId15" Type="http://schemas.openxmlformats.org/officeDocument/2006/relationships/hyperlink" Target="http://www.linkedin.co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facebook.com/KenniscentrumKraamzorg" TargetMode="External"/><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423</Words>
  <Characters>2328</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Klep</dc:creator>
  <cp:keywords/>
  <dc:description/>
  <cp:lastModifiedBy>Laura Klep</cp:lastModifiedBy>
  <cp:revision>1</cp:revision>
  <dcterms:created xsi:type="dcterms:W3CDTF">2024-09-04T08:04:00Z</dcterms:created>
  <dcterms:modified xsi:type="dcterms:W3CDTF">2024-09-04T08:05:00Z</dcterms:modified>
</cp:coreProperties>
</file>