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shd w:val="clear" w:color="auto" w:fill="F2EF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224D5" w:rsidRPr="00C224D5" w14:paraId="125A7805" w14:textId="77777777" w:rsidTr="00C224D5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tblBorders>
                <w:top w:val="single" w:sz="6" w:space="0" w:color="auto"/>
              </w:tblBorders>
              <w:shd w:val="clear" w:color="auto" w:fill="45266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224D5" w:rsidRPr="00C224D5" w14:paraId="49394D2C" w14:textId="77777777">
              <w:trPr>
                <w:jc w:val="center"/>
              </w:trPr>
              <w:tc>
                <w:tcPr>
                  <w:tcW w:w="0" w:type="auto"/>
                  <w:shd w:val="clear" w:color="auto" w:fill="452663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224D5" w:rsidRPr="00C224D5" w14:paraId="1AC74A31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6727DA8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224D5" w:rsidRPr="00C224D5" w14:paraId="7A6DF1B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FBE1665" w14:textId="77777777" w:rsidR="00C224D5" w:rsidRPr="00C224D5" w:rsidRDefault="00C224D5" w:rsidP="00C224D5">
                                    <w:r w:rsidRPr="00C224D5">
                                      <w:t>Kenniscentrum Kraamzorg NIEUWS:</w:t>
                                    </w:r>
                                    <w:r w:rsidRPr="00C224D5">
                                      <w:br/>
                                      <w:t>Protocol 'Mazelen', kruikenbeleid, EHBO-certificaat &amp; Vitamine K</w:t>
                                    </w:r>
                                  </w:p>
                                </w:tc>
                              </w:tr>
                            </w:tbl>
                            <w:p w14:paraId="66DDD456" w14:textId="77777777" w:rsidR="00C224D5" w:rsidRPr="00C224D5" w:rsidRDefault="00C224D5" w:rsidP="00C224D5"/>
                          </w:tc>
                        </w:tr>
                      </w:tbl>
                      <w:p w14:paraId="7EF86854" w14:textId="77777777" w:rsidR="00C224D5" w:rsidRPr="00C224D5" w:rsidRDefault="00C224D5" w:rsidP="00C224D5"/>
                    </w:tc>
                  </w:tr>
                </w:tbl>
                <w:p w14:paraId="6A75EE06" w14:textId="77777777" w:rsidR="00C224D5" w:rsidRPr="00C224D5" w:rsidRDefault="00C224D5" w:rsidP="00C224D5"/>
              </w:tc>
            </w:tr>
          </w:tbl>
          <w:p w14:paraId="36526787" w14:textId="77777777" w:rsidR="00C224D5" w:rsidRPr="00C224D5" w:rsidRDefault="00C224D5" w:rsidP="00C224D5"/>
        </w:tc>
      </w:tr>
      <w:tr w:rsidR="00C224D5" w:rsidRPr="00C224D5" w14:paraId="0B78552D" w14:textId="77777777" w:rsidTr="00C224D5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shd w:val="clear" w:color="auto" w:fill="DBE2EB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224D5" w:rsidRPr="00C224D5" w14:paraId="6AF24E75" w14:textId="77777777">
              <w:trPr>
                <w:jc w:val="center"/>
              </w:trPr>
              <w:tc>
                <w:tcPr>
                  <w:tcW w:w="0" w:type="auto"/>
                  <w:shd w:val="clear" w:color="auto" w:fill="DBE2EB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224D5" w:rsidRPr="00C224D5" w14:paraId="280960CD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p w14:paraId="33BB005B" w14:textId="77777777" w:rsidR="00C224D5" w:rsidRPr="00C224D5" w:rsidRDefault="00C224D5" w:rsidP="00C224D5"/>
                    </w:tc>
                  </w:tr>
                </w:tbl>
                <w:p w14:paraId="0AD365BA" w14:textId="77777777" w:rsidR="00C224D5" w:rsidRPr="00C224D5" w:rsidRDefault="00C224D5" w:rsidP="00C224D5"/>
              </w:tc>
            </w:tr>
          </w:tbl>
          <w:p w14:paraId="6CB8E00D" w14:textId="77777777" w:rsidR="00C224D5" w:rsidRPr="00C224D5" w:rsidRDefault="00C224D5" w:rsidP="00C224D5"/>
        </w:tc>
      </w:tr>
      <w:tr w:rsidR="00C224D5" w:rsidRPr="00C224D5" w14:paraId="269B1C37" w14:textId="77777777" w:rsidTr="00C224D5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shd w:val="clear" w:color="auto" w:fill="F2EFE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224D5" w:rsidRPr="00C224D5" w14:paraId="629B7C89" w14:textId="77777777">
              <w:trPr>
                <w:jc w:val="center"/>
              </w:trPr>
              <w:tc>
                <w:tcPr>
                  <w:tcW w:w="0" w:type="auto"/>
                  <w:shd w:val="clear" w:color="auto" w:fill="F2EFE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224D5" w:rsidRPr="00C224D5" w14:paraId="0EE76082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33E978EE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224D5" w:rsidRPr="00C224D5" w14:paraId="3D32EA76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threeDEngrave" w:sz="6" w:space="0" w:color="auto"/>
                                        <w:left w:val="threeDEngrave" w:sz="6" w:space="0" w:color="auto"/>
                                        <w:bottom w:val="threeDEngrave" w:sz="6" w:space="0" w:color="auto"/>
                                        <w:right w:val="threeDEngrave" w:sz="6" w:space="0" w:color="auto"/>
                                      </w:tblBorders>
                                      <w:shd w:val="clear" w:color="auto" w:fill="660066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14"/>
                                    </w:tblGrid>
                                    <w:tr w:rsidR="00C224D5" w:rsidRPr="00C224D5" w14:paraId="189CEA8D" w14:textId="77777777">
                                      <w:tc>
                                        <w:tcPr>
                                          <w:tcW w:w="0" w:type="auto"/>
                                          <w:shd w:val="clear" w:color="auto" w:fill="660066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2685BF7" w14:textId="77777777" w:rsidR="00C224D5" w:rsidRPr="00C224D5" w:rsidRDefault="00C224D5" w:rsidP="00C224D5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C224D5">
                                            <w:rPr>
                                              <w:b/>
                                              <w:bCs/>
                                            </w:rPr>
                                            <w:t>Protocol 'Mazelen'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DED234" w14:textId="77777777" w:rsidR="00C224D5" w:rsidRPr="00C224D5" w:rsidRDefault="00C224D5" w:rsidP="00C224D5"/>
                                </w:tc>
                              </w:tr>
                            </w:tbl>
                            <w:p w14:paraId="655974FA" w14:textId="77777777" w:rsidR="00C224D5" w:rsidRPr="00C224D5" w:rsidRDefault="00C224D5" w:rsidP="00C224D5"/>
                          </w:tc>
                        </w:tr>
                      </w:tbl>
                      <w:p w14:paraId="1ED121B2" w14:textId="77777777" w:rsidR="00C224D5" w:rsidRPr="00C224D5" w:rsidRDefault="00C224D5" w:rsidP="00C224D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00BBE53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8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50"/>
                              </w:tblGrid>
                              <w:tr w:rsidR="00C224D5" w:rsidRPr="00C224D5" w14:paraId="0C29667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8067E55" w14:textId="77777777" w:rsidR="00C224D5" w:rsidRPr="00C224D5" w:rsidRDefault="00C224D5" w:rsidP="00C224D5">
                                    <w:r w:rsidRPr="00C224D5">
                                      <w:t>Het aantal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besmettingen</w:t>
                                    </w:r>
                                    <w:r w:rsidRPr="00C224D5">
                                      <w:t> van de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mazelen</w:t>
                                    </w:r>
                                    <w:r w:rsidRPr="00C224D5">
                                      <w:t> loopt op. Daarom hebben wij een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protocol</w:t>
                                    </w:r>
                                    <w:r w:rsidRPr="00C224D5">
                                      <w:t xml:space="preserve"> mazelen gemaakt van </w:t>
                                    </w:r>
                                    <w:proofErr w:type="gramStart"/>
                                    <w:r w:rsidRPr="00C224D5">
                                      <w:t>de  achtergrondinformatie</w:t>
                                    </w:r>
                                    <w:proofErr w:type="gramEnd"/>
                                    <w:r w:rsidRPr="00C224D5">
                                      <w:t xml:space="preserve"> infectieziekten die al op de protocollensite staat. In het protocol zijn de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 laatste ontwikkelingen</w:t>
                                    </w:r>
                                    <w:r w:rsidRPr="00C224D5">
                                      <w:t> van het RIVM toegevoegd.</w:t>
                                    </w:r>
                                    <w:r w:rsidRPr="00C224D5">
                                      <w:br/>
                                    </w:r>
                                    <w:r w:rsidRPr="00C224D5">
                                      <w:br/>
                                    </w:r>
                                    <w:hyperlink r:id="rId5" w:tgtFrame="_blank" w:history="1">
                                      <w:r w:rsidRPr="00C224D5">
                                        <w:rPr>
                                          <w:rStyle w:val="Hyperlink"/>
                                        </w:rPr>
                                        <w:t>Bekijk het protocol hier</w:t>
                                      </w:r>
                                    </w:hyperlink>
                                    <w:hyperlink r:id="rId6" w:tgtFrame="_blank" w:history="1">
                                      <w:r w:rsidRPr="00C224D5">
                                        <w:rPr>
                                          <w:rStyle w:val="Hyperlink"/>
                                        </w:rPr>
                                        <w:t> op onze protocollensite.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2B4C7FB4" w14:textId="77777777" w:rsidR="00C224D5" w:rsidRPr="00C224D5" w:rsidRDefault="00C224D5" w:rsidP="00C224D5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31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50"/>
                              </w:tblGrid>
                              <w:tr w:rsidR="00C224D5" w:rsidRPr="00C224D5" w14:paraId="1BD4858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0CBF721" w14:textId="44AE9E15" w:rsidR="00C224D5" w:rsidRPr="00C224D5" w:rsidRDefault="00C224D5" w:rsidP="00C224D5"/>
                                </w:tc>
                              </w:tr>
                            </w:tbl>
                            <w:p w14:paraId="431466E3" w14:textId="79F35248" w:rsidR="00C224D5" w:rsidRPr="00C224D5" w:rsidRDefault="00C224D5" w:rsidP="00C224D5">
                              <w:r w:rsidRPr="00C224D5">
                                <w:fldChar w:fldCharType="begin"/>
                              </w:r>
                              <w:r w:rsidRPr="00C224D5">
                                <w:instrText xml:space="preserve"> INCLUDEPICTURE "https://mcusercontent.com/1b9f554808ccc871796373767/images/68b82abe-9020-6b6d-ccf8-4e9563303d53.png" \* MERGEFORMATINET </w:instrText>
                              </w:r>
                              <w:r w:rsidRPr="00C224D5">
                                <w:fldChar w:fldCharType="separate"/>
                              </w:r>
                              <w:r w:rsidRPr="00C224D5">
                                <w:drawing>
                                  <wp:inline distT="0" distB="0" distL="0" distR="0" wp14:anchorId="06A89F60" wp14:editId="26E2F82A">
                                    <wp:extent cx="1905000" cy="1905000"/>
                                    <wp:effectExtent l="0" t="0" r="0" b="0"/>
                                    <wp:docPr id="41132586" name="Afbeelding 34" descr="Afbeelding met persoon, huid, Vlees, vrouw&#10;&#10;Automatisch gegenereerde beschrijv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132586" name="Afbeelding 34" descr="Afbeelding met persoon, huid, Vlees, vrouw&#10;&#10;Automatisch gegenereerde beschrijv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190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224D5">
                                <w:fldChar w:fldCharType="end"/>
                              </w:r>
                            </w:p>
                          </w:tc>
                        </w:tr>
                      </w:tbl>
                      <w:p w14:paraId="43542A4B" w14:textId="77777777" w:rsidR="00C224D5" w:rsidRPr="00C224D5" w:rsidRDefault="00C224D5" w:rsidP="00C224D5"/>
                    </w:tc>
                  </w:tr>
                </w:tbl>
                <w:p w14:paraId="5D6E1153" w14:textId="77777777" w:rsidR="00C224D5" w:rsidRPr="00C224D5" w:rsidRDefault="00C224D5" w:rsidP="00C224D5"/>
              </w:tc>
            </w:tr>
          </w:tbl>
          <w:p w14:paraId="02057661" w14:textId="77777777" w:rsidR="00C224D5" w:rsidRPr="00C224D5" w:rsidRDefault="00C224D5" w:rsidP="00C224D5"/>
        </w:tc>
      </w:tr>
      <w:tr w:rsidR="00C224D5" w:rsidRPr="00C224D5" w14:paraId="3309AE8B" w14:textId="77777777" w:rsidTr="00C224D5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shd w:val="clear" w:color="auto" w:fill="F2EFE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224D5" w:rsidRPr="00C224D5" w14:paraId="354C3F4D" w14:textId="77777777">
              <w:trPr>
                <w:jc w:val="center"/>
              </w:trPr>
              <w:tc>
                <w:tcPr>
                  <w:tcW w:w="0" w:type="auto"/>
                  <w:shd w:val="clear" w:color="auto" w:fill="F2EFE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224D5" w:rsidRPr="00C224D5" w14:paraId="7114AC15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3C419D7D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224D5" w:rsidRPr="00C224D5" w14:paraId="2A168EEA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threeDEngrave" w:sz="6" w:space="0" w:color="auto"/>
                                        <w:left w:val="threeDEngrave" w:sz="6" w:space="0" w:color="auto"/>
                                        <w:bottom w:val="threeDEngrave" w:sz="6" w:space="0" w:color="auto"/>
                                        <w:right w:val="threeDEngrave" w:sz="6" w:space="0" w:color="auto"/>
                                      </w:tblBorders>
                                      <w:shd w:val="clear" w:color="auto" w:fill="660066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14"/>
                                    </w:tblGrid>
                                    <w:tr w:rsidR="00C224D5" w:rsidRPr="00C224D5" w14:paraId="475EFE60" w14:textId="77777777">
                                      <w:tc>
                                        <w:tcPr>
                                          <w:tcW w:w="0" w:type="auto"/>
                                          <w:shd w:val="clear" w:color="auto" w:fill="660066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7962D92" w14:textId="77777777" w:rsidR="00C224D5" w:rsidRPr="00C224D5" w:rsidRDefault="00C224D5" w:rsidP="00C224D5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C224D5">
                                            <w:rPr>
                                              <w:b/>
                                              <w:bCs/>
                                            </w:rPr>
                                            <w:t>Reminder: EHBO certificaat uploaden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2517587" w14:textId="77777777" w:rsidR="00C224D5" w:rsidRPr="00C224D5" w:rsidRDefault="00C224D5" w:rsidP="00C224D5"/>
                                </w:tc>
                              </w:tr>
                            </w:tbl>
                            <w:p w14:paraId="3E757CCD" w14:textId="77777777" w:rsidR="00C224D5" w:rsidRPr="00C224D5" w:rsidRDefault="00C224D5" w:rsidP="00C224D5"/>
                          </w:tc>
                        </w:tr>
                      </w:tbl>
                      <w:p w14:paraId="3C439628" w14:textId="77777777" w:rsidR="00C224D5" w:rsidRPr="00C224D5" w:rsidRDefault="00C224D5" w:rsidP="00C224D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5EB4F4F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1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50"/>
                              </w:tblGrid>
                              <w:tr w:rsidR="00C224D5" w:rsidRPr="00C224D5" w14:paraId="5ECC60E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7E45CE5" w14:textId="1EEB2DD3" w:rsidR="00C224D5" w:rsidRPr="00C224D5" w:rsidRDefault="00C224D5" w:rsidP="00C224D5">
                                    <w:r w:rsidRPr="00C224D5">
                                      <w:t>  </w:t>
                                    </w:r>
                                  </w:p>
                                </w:tc>
                              </w:tr>
                            </w:tbl>
                            <w:p w14:paraId="61AF7CF3" w14:textId="77777777" w:rsidR="00C224D5" w:rsidRPr="00C224D5" w:rsidRDefault="00C224D5" w:rsidP="00C224D5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58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50"/>
                              </w:tblGrid>
                              <w:tr w:rsidR="00C224D5" w:rsidRPr="00C224D5" w14:paraId="14883C5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4596519" w14:textId="77777777" w:rsidR="00C224D5" w:rsidRPr="00C224D5" w:rsidRDefault="00C224D5" w:rsidP="00C224D5">
                                    <w:r w:rsidRPr="00C224D5">
                                      <w:t>Nog niet iedereen heeft het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EHBO-certificaat</w:t>
                                    </w:r>
                                    <w:r w:rsidRPr="00C224D5">
                                      <w:t> geüpload in hun dossier. Daarom even een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reminder</w:t>
                                    </w:r>
                                    <w:r w:rsidRPr="00C224D5">
                                      <w:t>!</w:t>
                                    </w:r>
                                    <w:r w:rsidRPr="00C224D5">
                                      <w:br/>
                                    </w:r>
                                    <w:r w:rsidRPr="00C224D5">
                                      <w:br/>
                                      <w:t>Als je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na 1-4-2023 </w:t>
                                    </w:r>
                                    <w:r w:rsidRPr="00C224D5">
                                      <w:t xml:space="preserve">bent geregistreerd of </w:t>
                                    </w:r>
                                    <w:proofErr w:type="spellStart"/>
                                    <w:r w:rsidRPr="00C224D5">
                                      <w:t>hergeregistreerd</w:t>
                                    </w:r>
                                    <w:proofErr w:type="spellEnd"/>
                                    <w:r w:rsidRPr="00C224D5">
                                      <w:t>,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moet</w:t>
                                    </w:r>
                                    <w:r w:rsidRPr="00C224D5">
                                      <w:t> je een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geldig EHBO-certificaat </w:t>
                                    </w:r>
                                    <w:r w:rsidRPr="00C224D5">
                                      <w:t>toevoegen aan je nieuwe herregistratiedossier volgens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norm 2023</w:t>
                                    </w:r>
                                    <w:r w:rsidRPr="00C224D5">
                                      <w:t>.</w:t>
                                    </w:r>
                                    <w:r w:rsidRPr="00C224D5">
                                      <w:br/>
                                    </w:r>
                                    <w:r w:rsidRPr="00C224D5">
                                      <w:br/>
                                      <w:t>Dit betekent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niet</w:t>
                                    </w:r>
                                    <w:r w:rsidRPr="00C224D5">
                                      <w:t> dat je direct een cursus moet volgen; als je certificaat nog geldig is, hoef je het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alleen maar</w:t>
                                    </w:r>
                                    <w:r w:rsidRPr="00C224D5">
                                      <w:t> aan je nieuwe dossier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toe te voegen</w:t>
                                    </w:r>
                                    <w:r w:rsidRPr="00C224D5">
                                      <w:t>. Zodra je dit hebt gedaan, kleurt het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bolletje groen</w:t>
                                    </w:r>
                                    <w:r w:rsidRPr="00C224D5">
                                      <w:t> en blijft het groen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zolang je certificaat geldig is.</w:t>
                                    </w:r>
                                  </w:p>
                                </w:tc>
                              </w:tr>
                            </w:tbl>
                            <w:p w14:paraId="49806BD0" w14:textId="3F49ABF4" w:rsidR="00C224D5" w:rsidRPr="00C224D5" w:rsidRDefault="00C224D5" w:rsidP="00C224D5">
                              <w:r w:rsidRPr="00C224D5">
                                <w:fldChar w:fldCharType="begin"/>
                              </w:r>
                              <w:r w:rsidRPr="00C224D5">
                                <w:instrText xml:space="preserve"> INCLUDEPICTURE "https://mcusercontent.com/1b9f554808ccc871796373767/images/440a925c-eec1-71ec-4ae6-7c79dea7f892.png" \* MERGEFORMATINET </w:instrText>
                              </w:r>
                              <w:r w:rsidRPr="00C224D5">
                                <w:fldChar w:fldCharType="separate"/>
                              </w:r>
                              <w:r w:rsidRPr="00C224D5">
                                <w:drawing>
                                  <wp:inline distT="0" distB="0" distL="0" distR="0" wp14:anchorId="0856813E" wp14:editId="121ABD75">
                                    <wp:extent cx="1905000" cy="1905000"/>
                                    <wp:effectExtent l="0" t="0" r="0" b="0"/>
                                    <wp:docPr id="1085243730" name="Afbeelding 33" descr="Afbeelding met persoon, overdekt, speelgoed, Ledemaat&#10;&#10;Automatisch gegenereerde beschrijv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85243730" name="Afbeelding 33" descr="Afbeelding met persoon, overdekt, speelgoed, Ledemaat&#10;&#10;Automatisch gegenereerde beschrijv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190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224D5">
                                <w:fldChar w:fldCharType="end"/>
                              </w:r>
                            </w:p>
                          </w:tc>
                        </w:tr>
                      </w:tbl>
                      <w:p w14:paraId="5F265882" w14:textId="77777777" w:rsidR="00C224D5" w:rsidRPr="00C224D5" w:rsidRDefault="00C224D5" w:rsidP="00C224D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704AFADC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224D5" w:rsidRPr="00C224D5" w14:paraId="47D8CEAF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threeDEngrave" w:sz="6" w:space="0" w:color="auto"/>
                                        <w:left w:val="threeDEngrave" w:sz="6" w:space="0" w:color="auto"/>
                                        <w:bottom w:val="threeDEngrave" w:sz="6" w:space="0" w:color="auto"/>
                                        <w:right w:val="threeDEngrave" w:sz="6" w:space="0" w:color="auto"/>
                                      </w:tblBorders>
                                      <w:shd w:val="clear" w:color="auto" w:fill="660066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14"/>
                                    </w:tblGrid>
                                    <w:tr w:rsidR="00C224D5" w:rsidRPr="00C224D5" w14:paraId="6FEC666C" w14:textId="77777777">
                                      <w:tc>
                                        <w:tcPr>
                                          <w:tcW w:w="0" w:type="auto"/>
                                          <w:shd w:val="clear" w:color="auto" w:fill="660066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5D1E5694" w14:textId="77777777" w:rsidR="00C224D5" w:rsidRPr="00C224D5" w:rsidRDefault="00C224D5" w:rsidP="00C224D5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C224D5">
                                            <w:rPr>
                                              <w:b/>
                                              <w:bCs/>
                                            </w:rPr>
                                            <w:lastRenderedPageBreak/>
                                            <w:t>Waarom een wijziging in het protocol</w:t>
                                          </w:r>
                                          <w:r w:rsidRPr="00C224D5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 xml:space="preserve">'kruik voor </w:t>
                                          </w:r>
                                          <w:proofErr w:type="spellStart"/>
                                          <w:r w:rsidRPr="00C224D5">
                                            <w:rPr>
                                              <w:b/>
                                              <w:bCs/>
                                            </w:rPr>
                                            <w:t>pasgeborende</w:t>
                                          </w:r>
                                          <w:proofErr w:type="spellEnd"/>
                                          <w:proofErr w:type="gramStart"/>
                                          <w:r w:rsidRPr="00C224D5">
                                            <w:rPr>
                                              <w:b/>
                                              <w:bCs/>
                                            </w:rPr>
                                            <w:t>' ?</w:t>
                                          </w:r>
                                          <w:proofErr w:type="gramEnd"/>
                                        </w:p>
                                      </w:tc>
                                    </w:tr>
                                  </w:tbl>
                                  <w:p w14:paraId="5B222456" w14:textId="77777777" w:rsidR="00C224D5" w:rsidRPr="00C224D5" w:rsidRDefault="00C224D5" w:rsidP="00C224D5"/>
                                </w:tc>
                              </w:tr>
                            </w:tbl>
                            <w:p w14:paraId="637DE870" w14:textId="77777777" w:rsidR="00C224D5" w:rsidRPr="00C224D5" w:rsidRDefault="00C224D5" w:rsidP="00C224D5"/>
                          </w:tc>
                        </w:tr>
                      </w:tbl>
                      <w:p w14:paraId="0786B287" w14:textId="77777777" w:rsidR="00C224D5" w:rsidRPr="00C224D5" w:rsidRDefault="00C224D5" w:rsidP="00C224D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337025B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8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50"/>
                              </w:tblGrid>
                              <w:tr w:rsidR="00C224D5" w:rsidRPr="00C224D5" w14:paraId="7343AF7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57B8809" w14:textId="77777777" w:rsidR="00C224D5" w:rsidRPr="00C224D5" w:rsidRDefault="00C224D5" w:rsidP="00C224D5">
                                    <w:r w:rsidRPr="00C224D5">
                                      <w:t>Het advies van </w:t>
                                    </w:r>
                                    <w:proofErr w:type="spellStart"/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VeiligheidNL</w:t>
                                    </w:r>
                                    <w:proofErr w:type="spellEnd"/>
                                    <w:r w:rsidRPr="00C224D5">
                                      <w:t> en de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Nederlandse Brandwonden Stichting</w:t>
                                    </w:r>
                                    <w:r w:rsidRPr="00C224D5">
                                      <w:t> </w:t>
                                    </w:r>
                                    <w:r w:rsidRPr="00C224D5">
                                      <w:rPr>
                                        <w:u w:val="single"/>
                                      </w:rPr>
                                      <w:t>richting ouders</w:t>
                                    </w:r>
                                    <w:r w:rsidRPr="00C224D5">
                                      <w:t> is om de kruik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niet</w:t>
                                    </w:r>
                                    <w:r w:rsidRPr="00C224D5">
                                      <w:t> met kokend water te vullen, vanwege de risico’s op verbranding. Dit advies hebben wij al een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aantal jaren geleden</w:t>
                                    </w:r>
                                    <w:r w:rsidRPr="00C224D5">
                                      <w:t> overgenomen en recent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verduidelijkt</w:t>
                                    </w:r>
                                    <w:r w:rsidRPr="00C224D5">
                                      <w:t> in ons protocol.</w:t>
                                    </w:r>
                                  </w:p>
                                  <w:p w14:paraId="7F1E9470" w14:textId="77777777" w:rsidR="00C224D5" w:rsidRPr="00C224D5" w:rsidRDefault="00C224D5" w:rsidP="00C224D5">
                                    <w:r w:rsidRPr="00C224D5">
                                      <w:t>Wat betekent dit voor jou als kraamverzorgende?</w:t>
                                    </w:r>
                                  </w:p>
                                  <w:p w14:paraId="53317E5A" w14:textId="77777777" w:rsidR="00C224D5" w:rsidRPr="00C224D5" w:rsidRDefault="00C224D5" w:rsidP="00C224D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</w:pPr>
                                    <w:r w:rsidRPr="00C224D5">
                                      <w:t>Maak een kruik klaar met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heet water</w:t>
                                    </w:r>
                                    <w:r w:rsidRPr="00C224D5">
                                      <w:t>. De kruiken zijn gemaakt voor heet water en zorgen voor meerdere uren stralingswarmte</w:t>
                                    </w:r>
                                  </w:p>
                                  <w:p w14:paraId="2CC931AA" w14:textId="77777777" w:rsidR="00C224D5" w:rsidRPr="00C224D5" w:rsidRDefault="00C224D5" w:rsidP="00C224D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</w:pP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Instrueer de ouder(s)</w:t>
                                    </w:r>
                                    <w:r w:rsidRPr="00C224D5">
                                      <w:t> hoe een kruik klaar te maken met heet water</w:t>
                                    </w:r>
                                  </w:p>
                                  <w:p w14:paraId="3D8320F9" w14:textId="77777777" w:rsidR="00C224D5" w:rsidRPr="00C224D5" w:rsidRDefault="00C224D5" w:rsidP="00C224D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</w:pPr>
                                    <w:r w:rsidRPr="00C224D5">
                                      <w:t>Geef uitleg over de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risico’s van verbranding </w:t>
                                    </w:r>
                                    <w:r w:rsidRPr="00C224D5">
                                      <w:t>bij een pasgeborene</w:t>
                                    </w:r>
                                  </w:p>
                                  <w:p w14:paraId="6A94BE9B" w14:textId="77777777" w:rsidR="00C224D5" w:rsidRPr="00C224D5" w:rsidRDefault="00C224D5" w:rsidP="00C224D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</w:pPr>
                                    <w:r w:rsidRPr="00C224D5">
                                      <w:t>Geef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instructie</w:t>
                                    </w:r>
                                    <w:r w:rsidRPr="00C224D5">
                                      <w:t> aan de ouder(s) hoe de kruik neer te leggen bij de pasgeborene</w:t>
                                    </w:r>
                                  </w:p>
                                  <w:p w14:paraId="67612B74" w14:textId="77777777" w:rsidR="00C224D5" w:rsidRPr="00C224D5" w:rsidRDefault="00C224D5" w:rsidP="00C224D5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</w:pP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Maak alleen maar een kruik met kokend water in jouw bijzijn</w:t>
                                    </w:r>
                                    <w:r w:rsidRPr="00C224D5">
                                      <w:t xml:space="preserve"> indien er zwaarwegende redenen zijn om dit te doen. Een voorbeeld hiervan is ‘een </w:t>
                                    </w:r>
                                    <w:proofErr w:type="spellStart"/>
                                    <w:r w:rsidRPr="00C224D5">
                                      <w:t>ongeïsoleerd</w:t>
                                    </w:r>
                                    <w:proofErr w:type="spellEnd"/>
                                    <w:r w:rsidRPr="00C224D5">
                                      <w:t xml:space="preserve"> huis, in de winter met een pasgeborene die een temperatuur heeft van 35,8 graden Celsius en niet huid-op-huid bij zijn ouder kan liggen’. Controleer altijd na 1 uur de temperatuur van de pasgeborene</w:t>
                                    </w:r>
                                  </w:p>
                                  <w:p w14:paraId="15CCF79B" w14:textId="77777777" w:rsidR="00C224D5" w:rsidRPr="00C224D5" w:rsidRDefault="00C224D5" w:rsidP="00C224D5">
                                    <w:r w:rsidRPr="00C224D5">
                                      <w:br/>
                                    </w:r>
                                    <w:hyperlink r:id="rId9" w:tgtFrame="_blank" w:history="1">
                                      <w:r w:rsidRPr="00C224D5">
                                        <w:rPr>
                                          <w:rStyle w:val="Hyperlink"/>
                                        </w:rPr>
                                        <w:t>Bekijk het protocol op onze protocollensite!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6AECD2F" w14:textId="77777777" w:rsidR="00C224D5" w:rsidRPr="00C224D5" w:rsidRDefault="00C224D5" w:rsidP="00C224D5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31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50"/>
                              </w:tblGrid>
                              <w:tr w:rsidR="00C224D5" w:rsidRPr="00C224D5" w14:paraId="2192517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B024808" w14:textId="292CB49E" w:rsidR="00C224D5" w:rsidRPr="00C224D5" w:rsidRDefault="00C224D5" w:rsidP="00C224D5">
                                    <w:r w:rsidRPr="00C224D5">
                                      <w:rPr>
                                        <w:i/>
                                        <w:iCs/>
                                      </w:rPr>
                                      <w:t>Rectificatie: In de eerste versie van onze nieuwsbrief is per ongeluk de verkeerde kruik afgebeeld. </w:t>
                                    </w:r>
                                    <w:r w:rsidRPr="00C224D5">
                                      <w:rPr>
                                        <w:i/>
                                        <w:iCs/>
                                      </w:rPr>
                                      <w:br/>
                                      <w:t>Onze excuses.</w:t>
                                    </w:r>
                                  </w:p>
                                </w:tc>
                              </w:tr>
                            </w:tbl>
                            <w:p w14:paraId="054B43AE" w14:textId="764D1088" w:rsidR="00C224D5" w:rsidRPr="00C224D5" w:rsidRDefault="00C224D5" w:rsidP="00C224D5">
                              <w:r w:rsidRPr="00C224D5">
                                <w:fldChar w:fldCharType="begin"/>
                              </w:r>
                              <w:r w:rsidRPr="00C224D5">
                                <w:instrText xml:space="preserve"> INCLUDEPICTURE "https://mcusercontent.com/1b9f554808ccc871796373767/images/c5009cb5-7837-dfe5-e9a6-019560629131.png" \* MERGEFORMATINET </w:instrText>
                              </w:r>
                              <w:r w:rsidRPr="00C224D5">
                                <w:fldChar w:fldCharType="separate"/>
                              </w:r>
                              <w:r w:rsidRPr="00C224D5">
                                <w:drawing>
                                  <wp:inline distT="0" distB="0" distL="0" distR="0" wp14:anchorId="05802E51" wp14:editId="0492E2FD">
                                    <wp:extent cx="1905000" cy="1905000"/>
                                    <wp:effectExtent l="0" t="0" r="0" b="0"/>
                                    <wp:docPr id="1583820580" name="Afbeelding 32" descr="Afbeelding met symbool&#10;&#10;Automatisch gegenereerde beschrijv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83820580" name="Afbeelding 32" descr="Afbeelding met symbool&#10;&#10;Automatisch gegenereerde beschrijv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190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224D5">
                                <w:fldChar w:fldCharType="end"/>
                              </w:r>
                              <w:r w:rsidRPr="00C224D5">
                                <w:fldChar w:fldCharType="begin"/>
                              </w:r>
                              <w:r w:rsidRPr="00C224D5">
                                <w:instrText xml:space="preserve"> INCLUDEPICTURE "https://mcusercontent.com/1b9f554808ccc871796373767/images/0e2d3c3f-c92e-7b70-b913-4bed5778702c.png" \* MERGEFORMATINET </w:instrText>
                              </w:r>
                              <w:r w:rsidRPr="00C224D5">
                                <w:fldChar w:fldCharType="separate"/>
                              </w:r>
                              <w:r w:rsidRPr="00C224D5">
                                <w:drawing>
                                  <wp:inline distT="0" distB="0" distL="0" distR="0" wp14:anchorId="190A604B" wp14:editId="54D182C7">
                                    <wp:extent cx="1905000" cy="1905000"/>
                                    <wp:effectExtent l="0" t="0" r="0" b="0"/>
                                    <wp:docPr id="160307535" name="Afbeelding 31" descr="Afbeelding met cilinder, fles&#10;&#10;Automatisch gegenereerde beschrijv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0307535" name="Afbeelding 31" descr="Afbeelding met cilinder, fles&#10;&#10;Automatisch gegenereerde beschrijv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190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224D5">
                                <w:fldChar w:fldCharType="end"/>
                              </w:r>
                            </w:p>
                          </w:tc>
                        </w:tr>
                      </w:tbl>
                      <w:p w14:paraId="70634CC5" w14:textId="77777777" w:rsidR="00C224D5" w:rsidRPr="00C224D5" w:rsidRDefault="00C224D5" w:rsidP="00C224D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12D9339E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224D5" w:rsidRPr="00C224D5" w14:paraId="7252A7EE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threeDEngrave" w:sz="6" w:space="0" w:color="auto"/>
                                        <w:left w:val="threeDEngrave" w:sz="6" w:space="0" w:color="auto"/>
                                        <w:bottom w:val="threeDEngrave" w:sz="6" w:space="0" w:color="auto"/>
                                        <w:right w:val="threeDEngrave" w:sz="6" w:space="0" w:color="auto"/>
                                      </w:tblBorders>
                                      <w:shd w:val="clear" w:color="auto" w:fill="660066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14"/>
                                    </w:tblGrid>
                                    <w:tr w:rsidR="00C224D5" w:rsidRPr="00C224D5" w14:paraId="0784D5BD" w14:textId="77777777">
                                      <w:tc>
                                        <w:tcPr>
                                          <w:tcW w:w="0" w:type="auto"/>
                                          <w:shd w:val="clear" w:color="auto" w:fill="660066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C850E5D" w14:textId="77777777" w:rsidR="00C224D5" w:rsidRPr="00C224D5" w:rsidRDefault="00C224D5" w:rsidP="00C224D5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C224D5">
                                            <w:rPr>
                                              <w:b/>
                                              <w:bCs/>
                                            </w:rPr>
                                            <w:lastRenderedPageBreak/>
                                            <w:t>Vitamine K beleid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085FDF" w14:textId="77777777" w:rsidR="00C224D5" w:rsidRPr="00C224D5" w:rsidRDefault="00C224D5" w:rsidP="00C224D5"/>
                                </w:tc>
                              </w:tr>
                            </w:tbl>
                            <w:p w14:paraId="68013EF5" w14:textId="3A7ADA64" w:rsidR="00C224D5" w:rsidRPr="00C224D5" w:rsidRDefault="00C224D5" w:rsidP="00C224D5"/>
                          </w:tc>
                        </w:tr>
                      </w:tbl>
                      <w:p w14:paraId="319DFC7B" w14:textId="77777777" w:rsidR="00C224D5" w:rsidRPr="00C224D5" w:rsidRDefault="00C224D5" w:rsidP="00C224D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184914A4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1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50"/>
                              </w:tblGrid>
                              <w:tr w:rsidR="00C224D5" w:rsidRPr="00C224D5" w14:paraId="34C3BBA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4EBCA7C" w14:textId="2CF04F1A" w:rsidR="00C224D5" w:rsidRPr="00C224D5" w:rsidRDefault="00C224D5" w:rsidP="00C224D5">
                                    <w:r w:rsidRPr="00C224D5">
                                      <w:t>  </w:t>
                                    </w:r>
                                  </w:p>
                                </w:tc>
                              </w:tr>
                            </w:tbl>
                            <w:p w14:paraId="5403EABC" w14:textId="77777777" w:rsidR="00C224D5" w:rsidRPr="00C224D5" w:rsidRDefault="00C224D5" w:rsidP="00C224D5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58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50"/>
                              </w:tblGrid>
                              <w:tr w:rsidR="00C224D5" w:rsidRPr="00C224D5" w14:paraId="02EDFEA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551170C" w14:textId="14043D76" w:rsidR="00C224D5" w:rsidRPr="00C224D5" w:rsidRDefault="00C224D5" w:rsidP="00C224D5">
                                    <w:r w:rsidRPr="00C224D5">
                                      <w:t>Op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18 juli 2024</w:t>
                                    </w:r>
                                    <w:r w:rsidRPr="00C224D5">
                                      <w:t> is een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 tijdelijke commissie</w:t>
                                    </w:r>
                                    <w:r w:rsidRPr="00C224D5">
                                      <w:t> ‘Vitamine K voor pasgeborenen’ geïnstalleerd, om VWS opnieuw te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adviseren</w:t>
                                    </w:r>
                                    <w:r w:rsidRPr="00C224D5">
                                      <w:t> over de beste toedieningsvorm. In 2017 adviseerde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De Gezondheidsraad </w:t>
                                    </w:r>
                                    <w:r w:rsidRPr="00C224D5">
                                      <w:t>al verhoogde hoeveelheid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 Vitamine K</w:t>
                                    </w:r>
                                    <w:r w:rsidRPr="00C224D5">
                                      <w:t> via injecties of orale doses. De toenmalige staatssecretaris besloot in 2021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primair</w:t>
                                    </w:r>
                                    <w:r w:rsidRPr="00C224D5">
                                      <w:t> tot injecties, met orale doses als alternatief. De uitvoering van deze toedieningsvorm blijkt volgens de KNOV </w:t>
                                    </w:r>
                                    <w:r w:rsidRPr="00C224D5">
                                      <w:rPr>
                                        <w:b/>
                                        <w:bCs/>
                                      </w:rPr>
                                      <w:t>niet haalbaar.</w:t>
                                    </w:r>
                                    <w:r w:rsidRPr="00C224D5">
                                      <w:br/>
                                    </w:r>
                                    <w:r w:rsidRPr="00C224D5">
                                      <w:br/>
                                    </w:r>
                                    <w:hyperlink r:id="rId12" w:tgtFrame="_blank" w:history="1">
                                      <w:r w:rsidRPr="00C224D5">
                                        <w:rPr>
                                          <w:rStyle w:val="Hyperlink"/>
                                        </w:rPr>
                                        <w:t>Lees hier de laatste updates.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7F4F1798" w14:textId="77777777" w:rsidR="00C224D5" w:rsidRPr="00C224D5" w:rsidRDefault="00C224D5" w:rsidP="00C224D5"/>
                          </w:tc>
                        </w:tr>
                      </w:tbl>
                      <w:p w14:paraId="46A989B4" w14:textId="77777777" w:rsidR="00C224D5" w:rsidRPr="00C224D5" w:rsidRDefault="00C224D5" w:rsidP="00C224D5"/>
                    </w:tc>
                  </w:tr>
                </w:tbl>
                <w:p w14:paraId="411A9ED6" w14:textId="77777777" w:rsidR="00C224D5" w:rsidRPr="00C224D5" w:rsidRDefault="00C224D5" w:rsidP="00C224D5"/>
              </w:tc>
            </w:tr>
          </w:tbl>
          <w:p w14:paraId="4925325B" w14:textId="77777777" w:rsidR="00C224D5" w:rsidRPr="00C224D5" w:rsidRDefault="00C224D5" w:rsidP="00C224D5"/>
        </w:tc>
      </w:tr>
      <w:tr w:rsidR="00C224D5" w:rsidRPr="00C224D5" w14:paraId="63AE983E" w14:textId="77777777" w:rsidTr="00C224D5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shd w:val="clear" w:color="auto" w:fill="F2EFE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224D5" w:rsidRPr="00C224D5" w14:paraId="3131EA43" w14:textId="77777777">
              <w:trPr>
                <w:jc w:val="center"/>
              </w:trPr>
              <w:tc>
                <w:tcPr>
                  <w:tcW w:w="0" w:type="auto"/>
                  <w:shd w:val="clear" w:color="auto" w:fill="F2EFE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224D5" w:rsidRPr="00C224D5" w14:paraId="7C48964E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p w14:paraId="1579CA0A" w14:textId="77777777" w:rsidR="00C224D5" w:rsidRPr="00C224D5" w:rsidRDefault="00C224D5" w:rsidP="00C224D5"/>
                    </w:tc>
                  </w:tr>
                </w:tbl>
                <w:p w14:paraId="07BB22C7" w14:textId="77777777" w:rsidR="00C224D5" w:rsidRPr="00C224D5" w:rsidRDefault="00C224D5" w:rsidP="00C224D5"/>
              </w:tc>
            </w:tr>
          </w:tbl>
          <w:p w14:paraId="62F4C821" w14:textId="77777777" w:rsidR="00C224D5" w:rsidRPr="00C224D5" w:rsidRDefault="00C224D5" w:rsidP="00C224D5"/>
        </w:tc>
      </w:tr>
      <w:tr w:rsidR="00C224D5" w:rsidRPr="00C224D5" w14:paraId="11FDCE58" w14:textId="77777777" w:rsidTr="00C224D5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shd w:val="clear" w:color="auto" w:fill="45266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224D5" w:rsidRPr="00C224D5" w14:paraId="59C37DA3" w14:textId="77777777">
              <w:trPr>
                <w:jc w:val="center"/>
              </w:trPr>
              <w:tc>
                <w:tcPr>
                  <w:tcW w:w="0" w:type="auto"/>
                  <w:shd w:val="clear" w:color="auto" w:fill="452663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224D5" w:rsidRPr="00C224D5" w14:paraId="144D4319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0C34081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224D5" w:rsidRPr="00C224D5" w14:paraId="4E2A093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C135ED6" w14:textId="77777777" w:rsidR="00C224D5" w:rsidRPr="00C224D5" w:rsidRDefault="00C224D5" w:rsidP="00C224D5">
                                    <w:pPr>
                                      <w:jc w:val="center"/>
                                    </w:pPr>
                                    <w:r w:rsidRPr="00C224D5"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 xml:space="preserve">13 </w:t>
                                    </w:r>
                                    <w:proofErr w:type="spellStart"/>
                                    <w:r w:rsidRPr="00C224D5"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>augustus</w:t>
                                    </w:r>
                                    <w:proofErr w:type="spellEnd"/>
                                    <w:r w:rsidRPr="00C224D5"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 xml:space="preserve"> 2024</w:t>
                                    </w:r>
                                    <w:r w:rsidRPr="00C224D5"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br/>
                                    </w:r>
                                    <w:r w:rsidRPr="00C224D5"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br/>
                                      <w:t>Copyright © *2024* *KCKZ*, All rights reserved.</w:t>
                                    </w:r>
                                    <w:r w:rsidRPr="00C224D5">
                                      <w:rPr>
                                        <w:lang w:val="en-US"/>
                                      </w:rPr>
                                      <w:br/>
                                    </w:r>
                                    <w:r w:rsidRPr="00C224D5">
                                      <w:rPr>
                                        <w:lang w:val="en-US"/>
                                      </w:rPr>
                                      <w:br/>
                                    </w:r>
                                    <w:r w:rsidRPr="00C224D5">
                                      <w:t>Kenniscentrum Kraamzorg | Opaallaan 1180 | 2132 LN Hoofddorp</w:t>
                                    </w:r>
                                    <w:r w:rsidRPr="00C224D5">
                                      <w:br/>
                                      <w:t>088 - 0076300</w:t>
                                    </w:r>
                                    <w:r w:rsidRPr="00C224D5">
                                      <w:br/>
                                    </w:r>
                                    <w:hyperlink r:id="rId13" w:tgtFrame="_blank" w:history="1">
                                      <w:r w:rsidRPr="00C224D5">
                                        <w:rPr>
                                          <w:rStyle w:val="Hyperlink"/>
                                        </w:rPr>
                                        <w:t>Uitschrijven</w:t>
                                      </w:r>
                                    </w:hyperlink>
                                    <w:r w:rsidRPr="00C224D5">
                                      <w:t>  -  </w:t>
                                    </w:r>
                                    <w:hyperlink r:id="rId14" w:tgtFrame="_blank" w:history="1">
                                      <w:r w:rsidRPr="00C224D5">
                                        <w:rPr>
                                          <w:rStyle w:val="Hyperlink"/>
                                        </w:rPr>
                                        <w:t>Profiel bewerken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DAF6149" w14:textId="77777777" w:rsidR="00C224D5" w:rsidRPr="00C224D5" w:rsidRDefault="00C224D5" w:rsidP="00C224D5"/>
                          </w:tc>
                        </w:tr>
                      </w:tbl>
                      <w:p w14:paraId="4327E4CD" w14:textId="77777777" w:rsidR="00C224D5" w:rsidRPr="00C224D5" w:rsidRDefault="00C224D5" w:rsidP="00C224D5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224D5" w:rsidRPr="00C224D5" w14:paraId="029D993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C224D5" w:rsidRPr="00C224D5" w14:paraId="1BD584D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C224D5" w:rsidRPr="00C224D5" w14:paraId="012BC7B6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15"/>
                                          </w:tblGrid>
                                          <w:tr w:rsidR="00C224D5" w:rsidRPr="00C224D5" w14:paraId="176E96D2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5"/>
                                                </w:tblGrid>
                                                <w:tr w:rsidR="00C224D5" w:rsidRPr="00C224D5" w14:paraId="47AF9917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5"/>
                                                      </w:tblGrid>
                                                      <w:tr w:rsidR="00C224D5" w:rsidRPr="00C224D5" w14:paraId="0F7AB1F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0"/>
                                                            </w:tblGrid>
                                                            <w:tr w:rsidR="00C224D5" w:rsidRPr="00C224D5" w14:paraId="3AC0626D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C816303" w14:textId="584D92E1" w:rsidR="00C224D5" w:rsidRPr="00C224D5" w:rsidRDefault="00C224D5" w:rsidP="00C224D5">
                                                                  <w:r w:rsidRPr="00C224D5">
                                                                    <w:drawing>
                                                                      <wp:inline distT="0" distB="0" distL="0" distR="0" wp14:anchorId="6A267A31" wp14:editId="43B6D671">
                                                                        <wp:extent cx="304800" cy="304800"/>
                                                                        <wp:effectExtent l="0" t="0" r="0" b="0"/>
                                                                        <wp:docPr id="1548793419" name="Afbeelding 29" descr="Facebook">
                                                                          <a:hlinkClick xmlns:a="http://schemas.openxmlformats.org/drawingml/2006/main" r:id="rId15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07" descr="Facebook">
                                                                                  <a:hlinkClick r:id="rId15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6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4800" cy="3048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18CBEA7" w14:textId="77777777" w:rsidR="00C224D5" w:rsidRPr="00C224D5" w:rsidRDefault="00C224D5" w:rsidP="00C224D5"/>
                                                        </w:tc>
                                                      </w:tr>
                                                    </w:tbl>
                                                    <w:p w14:paraId="710AD58E" w14:textId="77777777" w:rsidR="00C224D5" w:rsidRPr="00C224D5" w:rsidRDefault="00C224D5" w:rsidP="00C224D5"/>
                                                  </w:tc>
                                                </w:tr>
                                              </w:tbl>
                                              <w:p w14:paraId="3690EA30" w14:textId="77777777" w:rsidR="00C224D5" w:rsidRPr="00C224D5" w:rsidRDefault="00C224D5" w:rsidP="00C224D5">
                                                <w:pPr>
                                                  <w:rPr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5"/>
                                                </w:tblGrid>
                                                <w:tr w:rsidR="00C224D5" w:rsidRPr="00C224D5" w14:paraId="42F208D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5"/>
                                                      </w:tblGrid>
                                                      <w:tr w:rsidR="00C224D5" w:rsidRPr="00C224D5" w14:paraId="01DF1AA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0"/>
                                                            </w:tblGrid>
                                                            <w:tr w:rsidR="00C224D5" w:rsidRPr="00C224D5" w14:paraId="5326EA03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074FD50" w14:textId="14B753EB" w:rsidR="00C224D5" w:rsidRPr="00C224D5" w:rsidRDefault="00C224D5" w:rsidP="00C224D5">
                                                                  <w:r w:rsidRPr="00C224D5">
                                                                    <w:drawing>
                                                                      <wp:inline distT="0" distB="0" distL="0" distR="0" wp14:anchorId="612A9E76" wp14:editId="649073CC">
                                                                        <wp:extent cx="304800" cy="304800"/>
                                                                        <wp:effectExtent l="0" t="0" r="0" b="0"/>
                                                                        <wp:docPr id="216387514" name="Afbeelding 28" descr="Instagram">
                                                                          <a:hlinkClick xmlns:a="http://schemas.openxmlformats.org/drawingml/2006/main" r:id="rId17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08" descr="Instagram">
                                                                                  <a:hlinkClick r:id="rId17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4800" cy="3048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6EC49FD" w14:textId="77777777" w:rsidR="00C224D5" w:rsidRPr="00C224D5" w:rsidRDefault="00C224D5" w:rsidP="00C224D5"/>
                                                        </w:tc>
                                                      </w:tr>
                                                    </w:tbl>
                                                    <w:p w14:paraId="670EEEF5" w14:textId="77777777" w:rsidR="00C224D5" w:rsidRPr="00C224D5" w:rsidRDefault="00C224D5" w:rsidP="00C224D5"/>
                                                  </w:tc>
                                                </w:tr>
                                              </w:tbl>
                                              <w:p w14:paraId="5A4B11A7" w14:textId="77777777" w:rsidR="00C224D5" w:rsidRPr="00C224D5" w:rsidRDefault="00C224D5" w:rsidP="00C224D5">
                                                <w:pPr>
                                                  <w:rPr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5"/>
                                                </w:tblGrid>
                                                <w:tr w:rsidR="00C224D5" w:rsidRPr="00C224D5" w14:paraId="10711178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5"/>
                                                      </w:tblGrid>
                                                      <w:tr w:rsidR="00C224D5" w:rsidRPr="00C224D5" w14:paraId="28EE3FB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0"/>
                                                            </w:tblGrid>
                                                            <w:tr w:rsidR="00C224D5" w:rsidRPr="00C224D5" w14:paraId="15C58FBB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0CF107D1" w14:textId="759D1CCD" w:rsidR="00C224D5" w:rsidRPr="00C224D5" w:rsidRDefault="00C224D5" w:rsidP="00C224D5">
                                                                  <w:r w:rsidRPr="00C224D5">
                                                                    <w:drawing>
                                                                      <wp:inline distT="0" distB="0" distL="0" distR="0" wp14:anchorId="3B0E0DF4" wp14:editId="612C253A">
                                                                        <wp:extent cx="304800" cy="304800"/>
                                                                        <wp:effectExtent l="0" t="0" r="0" b="0"/>
                                                                        <wp:docPr id="1099251618" name="Afbeelding 27" descr="Website">
                                                                          <a:hlinkClick xmlns:a="http://schemas.openxmlformats.org/drawingml/2006/main" r:id="rId19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09" descr="Website">
                                                                                  <a:hlinkClick r:id="rId19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0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4800" cy="3048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727B241" w14:textId="77777777" w:rsidR="00C224D5" w:rsidRPr="00C224D5" w:rsidRDefault="00C224D5" w:rsidP="00C224D5"/>
                                                        </w:tc>
                                                      </w:tr>
                                                    </w:tbl>
                                                    <w:p w14:paraId="570FB3C9" w14:textId="77777777" w:rsidR="00C224D5" w:rsidRPr="00C224D5" w:rsidRDefault="00C224D5" w:rsidP="00C224D5"/>
                                                  </w:tc>
                                                </w:tr>
                                              </w:tbl>
                                              <w:p w14:paraId="5CB7EE33" w14:textId="77777777" w:rsidR="00C224D5" w:rsidRPr="00C224D5" w:rsidRDefault="00C224D5" w:rsidP="00C224D5">
                                                <w:pPr>
                                                  <w:rPr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65"/>
                                                </w:tblGrid>
                                                <w:tr w:rsidR="00C224D5" w:rsidRPr="00C224D5" w14:paraId="238DCB6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5"/>
                                                      </w:tblGrid>
                                                      <w:tr w:rsidR="00C224D5" w:rsidRPr="00C224D5" w14:paraId="4B45CEB1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0"/>
                                                            </w:tblGrid>
                                                            <w:tr w:rsidR="00C224D5" w:rsidRPr="00C224D5" w14:paraId="29A7BA8C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173A10EB" w14:textId="3801D1CB" w:rsidR="00C224D5" w:rsidRPr="00C224D5" w:rsidRDefault="00C224D5" w:rsidP="00C224D5">
                                                                  <w:r w:rsidRPr="00C224D5"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253A1180" wp14:editId="60C6719F">
                                                                        <wp:extent cx="304800" cy="304800"/>
                                                                        <wp:effectExtent l="0" t="0" r="0" b="0"/>
                                                                        <wp:docPr id="576906991" name="Afbeelding 26" descr="LinkedIn">
                                                                          <a:hlinkClick xmlns:a="http://schemas.openxmlformats.org/drawingml/2006/main" r:id="rId21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10" descr="LinkedIn">
                                                                                  <a:hlinkClick r:id="rId21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2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4800" cy="3048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2AC6906" w14:textId="77777777" w:rsidR="00C224D5" w:rsidRPr="00C224D5" w:rsidRDefault="00C224D5" w:rsidP="00C224D5"/>
                                                        </w:tc>
                                                      </w:tr>
                                                    </w:tbl>
                                                    <w:p w14:paraId="50172907" w14:textId="77777777" w:rsidR="00C224D5" w:rsidRPr="00C224D5" w:rsidRDefault="00C224D5" w:rsidP="00C224D5"/>
                                                  </w:tc>
                                                </w:tr>
                                              </w:tbl>
                                              <w:p w14:paraId="11C04047" w14:textId="77777777" w:rsidR="00C224D5" w:rsidRPr="00C224D5" w:rsidRDefault="00C224D5" w:rsidP="00C224D5"/>
                                            </w:tc>
                                          </w:tr>
                                        </w:tbl>
                                        <w:p w14:paraId="089CC485" w14:textId="77777777" w:rsidR="00C224D5" w:rsidRPr="00C224D5" w:rsidRDefault="00C224D5" w:rsidP="00C224D5"/>
                                      </w:tc>
                                    </w:tr>
                                  </w:tbl>
                                  <w:p w14:paraId="079936BC" w14:textId="77777777" w:rsidR="00C224D5" w:rsidRPr="00C224D5" w:rsidRDefault="00C224D5" w:rsidP="00C224D5"/>
                                </w:tc>
                              </w:tr>
                            </w:tbl>
                            <w:p w14:paraId="695525F2" w14:textId="77777777" w:rsidR="00C224D5" w:rsidRPr="00C224D5" w:rsidRDefault="00C224D5" w:rsidP="00C224D5"/>
                          </w:tc>
                        </w:tr>
                      </w:tbl>
                      <w:p w14:paraId="730B51C7" w14:textId="77777777" w:rsidR="00C224D5" w:rsidRPr="00C224D5" w:rsidRDefault="00C224D5" w:rsidP="00C224D5"/>
                    </w:tc>
                  </w:tr>
                </w:tbl>
                <w:p w14:paraId="7313CD9A" w14:textId="77777777" w:rsidR="00C224D5" w:rsidRPr="00C224D5" w:rsidRDefault="00C224D5" w:rsidP="00C224D5"/>
              </w:tc>
            </w:tr>
          </w:tbl>
          <w:p w14:paraId="3BB7B73F" w14:textId="77777777" w:rsidR="00C224D5" w:rsidRPr="00C224D5" w:rsidRDefault="00C224D5" w:rsidP="00C224D5"/>
        </w:tc>
      </w:tr>
    </w:tbl>
    <w:p w14:paraId="0552F0DA" w14:textId="77777777" w:rsidR="00162E04" w:rsidRPr="00C224D5" w:rsidRDefault="00162E04" w:rsidP="00C224D5"/>
    <w:sectPr w:rsidR="00162E04" w:rsidRPr="00C22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F4100"/>
    <w:multiLevelType w:val="multilevel"/>
    <w:tmpl w:val="9A9CE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F10794"/>
    <w:multiLevelType w:val="multilevel"/>
    <w:tmpl w:val="B67E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0862285">
    <w:abstractNumId w:val="0"/>
  </w:num>
  <w:num w:numId="2" w16cid:durableId="10468380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2C9"/>
    <w:rsid w:val="00162E04"/>
    <w:rsid w:val="00552D64"/>
    <w:rsid w:val="009822C9"/>
    <w:rsid w:val="00BA05D4"/>
    <w:rsid w:val="00C2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40369"/>
  <w15:chartTrackingRefBased/>
  <w15:docId w15:val="{2CF9A22F-3424-DF49-A8C9-75643F4E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822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822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822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822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822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822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822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822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822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822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822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822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822C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822C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822C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822C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822C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822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822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822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822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822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822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822C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822C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822C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822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822C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822C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9822C9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822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8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kenniscentrumkraamzorg.us8.list-manage.com/unsubscribe?u=1b9f554808ccc871796373767&amp;id=71e6386356&amp;t=b&amp;e=%5bUNIQID%5d&amp;c=1d68344fff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://www.linkedin.com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gezondheidsraad.nl/onderwerpen/vitamines-mineralen-en-supplementen/alle-adviezen-over-vitamines-mineralen-en-supplementen/vitamine-k-bij-pasgeborenen" TargetMode="External"/><Relationship Id="rId17" Type="http://schemas.openxmlformats.org/officeDocument/2006/relationships/hyperlink" Target="https://www.instagram.com/kenniscentrumkraamz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protocollen.kckz.nl/dashboard/achtergrondinformatie/mazelen-morbilli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protocollen.kckz.nl/dashboard/achtergrondinformatie/mazelen-morbilli" TargetMode="External"/><Relationship Id="rId15" Type="http://schemas.openxmlformats.org/officeDocument/2006/relationships/hyperlink" Target="https://www.facebook.com/KenniscentrumKraamz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kckz.n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tocollen.kckz.nl/dashboard/protocollen/kruik-voor-pasgeborene" TargetMode="External"/><Relationship Id="rId14" Type="http://schemas.openxmlformats.org/officeDocument/2006/relationships/hyperlink" Target="https://kenniscentrumkraamzorg.us8.list-manage.com/profile?u=1b9f554808ccc871796373767&amp;id=71e6386356&amp;e=%5bUNIQID%5d&amp;c=1d68344fff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672</Words>
  <Characters>3701</Characters>
  <Application>Microsoft Office Word</Application>
  <DocSecurity>0</DocSecurity>
  <Lines>30</Lines>
  <Paragraphs>8</Paragraphs>
  <ScaleCrop>false</ScaleCrop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Klep</dc:creator>
  <cp:keywords/>
  <dc:description/>
  <cp:lastModifiedBy>Laura Klep</cp:lastModifiedBy>
  <cp:revision>2</cp:revision>
  <dcterms:created xsi:type="dcterms:W3CDTF">2024-09-04T08:40:00Z</dcterms:created>
  <dcterms:modified xsi:type="dcterms:W3CDTF">2024-09-04T08:44:00Z</dcterms:modified>
</cp:coreProperties>
</file>